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08"/>
        <w:gridCol w:w="693"/>
        <w:gridCol w:w="6"/>
        <w:gridCol w:w="1693"/>
        <w:gridCol w:w="709"/>
        <w:gridCol w:w="945"/>
        <w:gridCol w:w="614"/>
        <w:gridCol w:w="331"/>
        <w:gridCol w:w="236"/>
        <w:gridCol w:w="709"/>
        <w:gridCol w:w="9"/>
        <w:gridCol w:w="133"/>
        <w:gridCol w:w="283"/>
        <w:gridCol w:w="576"/>
        <w:gridCol w:w="399"/>
        <w:gridCol w:w="1411"/>
        <w:gridCol w:w="34"/>
      </w:tblGrid>
      <w:tr w:rsidR="00DB090F" w:rsidRPr="00DB513A" w:rsidTr="00987212">
        <w:trPr>
          <w:gridAfter w:val="1"/>
          <w:wAfter w:w="34" w:type="dxa"/>
        </w:trPr>
        <w:tc>
          <w:tcPr>
            <w:tcW w:w="9855" w:type="dxa"/>
            <w:gridSpan w:val="16"/>
            <w:tcBorders>
              <w:top w:val="single" w:sz="4" w:space="0" w:color="000000"/>
              <w:left w:val="single" w:sz="4" w:space="0" w:color="000000"/>
              <w:bottom w:val="single" w:sz="4" w:space="0" w:color="000000"/>
              <w:right w:val="single" w:sz="4" w:space="0" w:color="000000"/>
            </w:tcBorders>
            <w:hideMark/>
          </w:tcPr>
          <w:p w:rsidR="002C6A97" w:rsidRPr="002C6A97" w:rsidRDefault="002C6A97" w:rsidP="002C6A97">
            <w:pPr>
              <w:autoSpaceDE w:val="0"/>
              <w:autoSpaceDN w:val="0"/>
              <w:adjustRightInd w:val="0"/>
              <w:spacing w:after="0" w:line="240" w:lineRule="auto"/>
              <w:jc w:val="center"/>
              <w:rPr>
                <w:rFonts w:ascii="Times New Roman" w:hAnsi="Times New Roman" w:cs="Times New Roman"/>
                <w:b/>
                <w:lang w:val="kk-KZ"/>
              </w:rPr>
            </w:pPr>
            <w:r w:rsidRPr="002C6A97">
              <w:rPr>
                <w:rFonts w:ascii="Times New Roman" w:hAnsi="Times New Roman" w:cs="Times New Roman"/>
                <w:b/>
                <w:lang w:val="kk-KZ"/>
              </w:rPr>
              <w:t>әл- Фараби атындағы Қазақ Ұлттық Уиверситеті</w:t>
            </w:r>
          </w:p>
          <w:p w:rsidR="002C6A97" w:rsidRPr="002C6A97" w:rsidRDefault="002C6A97" w:rsidP="002C6A97">
            <w:pPr>
              <w:autoSpaceDE w:val="0"/>
              <w:autoSpaceDN w:val="0"/>
              <w:adjustRightInd w:val="0"/>
              <w:spacing w:after="0" w:line="240" w:lineRule="auto"/>
              <w:jc w:val="center"/>
              <w:rPr>
                <w:rFonts w:ascii="Times New Roman" w:hAnsi="Times New Roman" w:cs="Times New Roman"/>
                <w:b/>
                <w:lang w:val="kk-KZ"/>
              </w:rPr>
            </w:pPr>
            <w:proofErr w:type="spellStart"/>
            <w:r w:rsidRPr="002C6A97">
              <w:rPr>
                <w:rFonts w:ascii="Times New Roman" w:hAnsi="Times New Roman" w:cs="Times New Roman"/>
                <w:b/>
              </w:rPr>
              <w:t>Тарих</w:t>
            </w:r>
            <w:proofErr w:type="spellEnd"/>
            <w:r w:rsidRPr="002C6A97">
              <w:rPr>
                <w:rFonts w:ascii="Times New Roman" w:hAnsi="Times New Roman" w:cs="Times New Roman"/>
                <w:b/>
                <w:lang w:val="kk-KZ"/>
              </w:rPr>
              <w:t>,</w:t>
            </w:r>
            <w:r w:rsidRPr="002C6A97">
              <w:rPr>
                <w:rFonts w:ascii="Times New Roman" w:hAnsi="Times New Roman" w:cs="Times New Roman"/>
                <w:b/>
              </w:rPr>
              <w:t xml:space="preserve"> археология ж</w:t>
            </w:r>
            <w:r w:rsidRPr="002C6A97">
              <w:rPr>
                <w:rFonts w:ascii="Times New Roman" w:hAnsi="Times New Roman" w:cs="Times New Roman"/>
                <w:b/>
                <w:lang w:val="kk-KZ"/>
              </w:rPr>
              <w:t>ә</w:t>
            </w:r>
            <w:r w:rsidRPr="002C6A97">
              <w:rPr>
                <w:rFonts w:ascii="Times New Roman" w:hAnsi="Times New Roman" w:cs="Times New Roman"/>
                <w:b/>
              </w:rPr>
              <w:t>не этнология факультет</w:t>
            </w:r>
            <w:r w:rsidRPr="002C6A97">
              <w:rPr>
                <w:rFonts w:ascii="Times New Roman" w:hAnsi="Times New Roman" w:cs="Times New Roman"/>
                <w:b/>
                <w:lang w:val="kk-KZ"/>
              </w:rPr>
              <w:t>і</w:t>
            </w:r>
          </w:p>
          <w:p w:rsidR="002C6A97" w:rsidRPr="002C6A97" w:rsidRDefault="002C6A97" w:rsidP="002C6A97">
            <w:pPr>
              <w:autoSpaceDE w:val="0"/>
              <w:autoSpaceDN w:val="0"/>
              <w:adjustRightInd w:val="0"/>
              <w:spacing w:after="0" w:line="240" w:lineRule="auto"/>
              <w:jc w:val="center"/>
              <w:rPr>
                <w:rFonts w:ascii="Times New Roman" w:hAnsi="Times New Roman" w:cs="Times New Roman"/>
                <w:b/>
                <w:lang w:val="kk-KZ"/>
              </w:rPr>
            </w:pPr>
            <w:r w:rsidRPr="002C6A97">
              <w:rPr>
                <w:rFonts w:ascii="Times New Roman" w:hAnsi="Times New Roman" w:cs="Times New Roman"/>
                <w:b/>
                <w:lang w:val="kk-KZ"/>
              </w:rPr>
              <w:t>Археология, этнология және музеология кафедрасы</w:t>
            </w:r>
          </w:p>
          <w:p w:rsidR="002C6A97" w:rsidRPr="002C6A97" w:rsidRDefault="002C6A97" w:rsidP="002C6A97">
            <w:pPr>
              <w:autoSpaceDE w:val="0"/>
              <w:autoSpaceDN w:val="0"/>
              <w:adjustRightInd w:val="0"/>
              <w:spacing w:after="0" w:line="240" w:lineRule="auto"/>
              <w:jc w:val="center"/>
              <w:rPr>
                <w:rFonts w:ascii="Times New Roman" w:hAnsi="Times New Roman" w:cs="Times New Roman"/>
                <w:b/>
                <w:lang w:val="kk-KZ"/>
              </w:rPr>
            </w:pPr>
            <w:r w:rsidRPr="002C6A97">
              <w:rPr>
                <w:rFonts w:ascii="Times New Roman" w:hAnsi="Times New Roman" w:cs="Times New Roman"/>
                <w:b/>
                <w:lang w:val="kk-KZ"/>
              </w:rPr>
              <w:t>Силлабус</w:t>
            </w:r>
          </w:p>
          <w:p w:rsidR="002C6A97" w:rsidRPr="002C6A97" w:rsidRDefault="002C6A97" w:rsidP="002C6A97">
            <w:pPr>
              <w:autoSpaceDE w:val="0"/>
              <w:autoSpaceDN w:val="0"/>
              <w:adjustRightInd w:val="0"/>
              <w:spacing w:after="0" w:line="240" w:lineRule="auto"/>
              <w:jc w:val="center"/>
              <w:rPr>
                <w:rFonts w:ascii="Times New Roman" w:hAnsi="Times New Roman" w:cs="Times New Roman"/>
                <w:b/>
                <w:lang w:val="kk-KZ"/>
              </w:rPr>
            </w:pPr>
            <w:r w:rsidRPr="002C6A97">
              <w:rPr>
                <w:rFonts w:ascii="Times New Roman" w:hAnsi="Times New Roman" w:cs="Times New Roman"/>
                <w:b/>
                <w:lang w:val="kk-KZ"/>
              </w:rPr>
              <w:t>Көктемгі есеместр 2016-2017 оқу жылы</w:t>
            </w:r>
          </w:p>
          <w:p w:rsidR="00DB090F" w:rsidRPr="00DB090F" w:rsidRDefault="002C6A97" w:rsidP="002C6A97">
            <w:pPr>
              <w:autoSpaceDE w:val="0"/>
              <w:autoSpaceDN w:val="0"/>
              <w:adjustRightInd w:val="0"/>
              <w:spacing w:after="0" w:line="240" w:lineRule="auto"/>
              <w:jc w:val="both"/>
              <w:rPr>
                <w:rFonts w:ascii="Times New Roman" w:hAnsi="Times New Roman" w:cs="Times New Roman"/>
                <w:b/>
                <w:sz w:val="24"/>
                <w:szCs w:val="24"/>
                <w:lang w:val="kk-KZ"/>
              </w:rPr>
            </w:pPr>
            <w:r w:rsidRPr="002C6A97">
              <w:rPr>
                <w:rFonts w:ascii="Times New Roman" w:hAnsi="Times New Roman" w:cs="Times New Roman"/>
                <w:lang w:val="kk-KZ"/>
              </w:rPr>
              <w:t>Пән туралы академиялық ақпарат</w:t>
            </w:r>
          </w:p>
        </w:tc>
      </w:tr>
      <w:tr w:rsidR="00DB090F" w:rsidRPr="00DB090F" w:rsidTr="00987212">
        <w:trPr>
          <w:gridAfter w:val="1"/>
          <w:wAfter w:w="34" w:type="dxa"/>
          <w:trHeight w:val="265"/>
        </w:trPr>
        <w:tc>
          <w:tcPr>
            <w:tcW w:w="1807" w:type="dxa"/>
            <w:gridSpan w:val="3"/>
            <w:vMerge w:val="restart"/>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autoSpaceDE w:val="0"/>
              <w:autoSpaceDN w:val="0"/>
              <w:adjustRightInd w:val="0"/>
              <w:spacing w:after="0" w:line="240" w:lineRule="auto"/>
              <w:rPr>
                <w:rFonts w:ascii="Times New Roman" w:hAnsi="Times New Roman" w:cs="Times New Roman"/>
                <w:b/>
                <w:sz w:val="24"/>
                <w:szCs w:val="24"/>
                <w:lang w:val="kk-KZ"/>
              </w:rPr>
            </w:pPr>
            <w:r w:rsidRPr="00DB090F">
              <w:rPr>
                <w:rFonts w:ascii="Times New Roman" w:hAnsi="Times New Roman" w:cs="Times New Roman"/>
                <w:b/>
                <w:sz w:val="24"/>
                <w:szCs w:val="24"/>
                <w:lang w:val="kk-KZ"/>
              </w:rPr>
              <w:t>Пәннің коды</w:t>
            </w:r>
          </w:p>
        </w:tc>
        <w:tc>
          <w:tcPr>
            <w:tcW w:w="1693" w:type="dxa"/>
            <w:vMerge w:val="restart"/>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autoSpaceDE w:val="0"/>
              <w:autoSpaceDN w:val="0"/>
              <w:adjustRightInd w:val="0"/>
              <w:spacing w:after="0" w:line="240" w:lineRule="auto"/>
              <w:rPr>
                <w:rFonts w:ascii="Times New Roman" w:hAnsi="Times New Roman" w:cs="Times New Roman"/>
                <w:b/>
                <w:sz w:val="24"/>
                <w:szCs w:val="24"/>
                <w:lang w:val="kk-KZ"/>
              </w:rPr>
            </w:pPr>
            <w:r w:rsidRPr="00DB090F">
              <w:rPr>
                <w:rFonts w:ascii="Times New Roman" w:hAnsi="Times New Roman" w:cs="Times New Roman"/>
                <w:b/>
                <w:sz w:val="24"/>
                <w:szCs w:val="24"/>
                <w:lang w:val="kk-KZ"/>
              </w:rPr>
              <w:t>Пәннің атауы</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autoSpaceDE w:val="0"/>
              <w:autoSpaceDN w:val="0"/>
              <w:adjustRightInd w:val="0"/>
              <w:spacing w:after="0" w:line="240" w:lineRule="auto"/>
              <w:rPr>
                <w:rFonts w:ascii="Times New Roman" w:hAnsi="Times New Roman" w:cs="Times New Roman"/>
                <w:b/>
                <w:sz w:val="24"/>
                <w:szCs w:val="24"/>
              </w:rPr>
            </w:pPr>
            <w:r w:rsidRPr="00DB090F">
              <w:rPr>
                <w:rFonts w:ascii="Times New Roman" w:hAnsi="Times New Roman" w:cs="Times New Roman"/>
                <w:b/>
                <w:sz w:val="24"/>
                <w:szCs w:val="24"/>
              </w:rPr>
              <w:t>Тип</w:t>
            </w:r>
          </w:p>
        </w:tc>
        <w:tc>
          <w:tcPr>
            <w:tcW w:w="2835" w:type="dxa"/>
            <w:gridSpan w:val="5"/>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autoSpaceDE w:val="0"/>
              <w:autoSpaceDN w:val="0"/>
              <w:adjustRightInd w:val="0"/>
              <w:spacing w:after="0" w:line="240" w:lineRule="auto"/>
              <w:rPr>
                <w:rFonts w:ascii="Times New Roman" w:hAnsi="Times New Roman" w:cs="Times New Roman"/>
                <w:b/>
                <w:sz w:val="24"/>
                <w:szCs w:val="24"/>
                <w:lang w:val="kk-KZ"/>
              </w:rPr>
            </w:pPr>
            <w:r w:rsidRPr="00DB090F">
              <w:rPr>
                <w:rFonts w:ascii="Times New Roman" w:hAnsi="Times New Roman" w:cs="Times New Roman"/>
                <w:b/>
                <w:sz w:val="24"/>
                <w:szCs w:val="24"/>
                <w:lang w:val="kk-KZ"/>
              </w:rPr>
              <w:t>Аптасына сағат саны</w:t>
            </w:r>
          </w:p>
        </w:tc>
        <w:tc>
          <w:tcPr>
            <w:tcW w:w="1400" w:type="dxa"/>
            <w:gridSpan w:val="5"/>
            <w:vMerge w:val="restart"/>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autoSpaceDE w:val="0"/>
              <w:autoSpaceDN w:val="0"/>
              <w:adjustRightInd w:val="0"/>
              <w:spacing w:after="0" w:line="240" w:lineRule="auto"/>
              <w:rPr>
                <w:rFonts w:ascii="Times New Roman" w:hAnsi="Times New Roman" w:cs="Times New Roman"/>
                <w:b/>
                <w:sz w:val="24"/>
                <w:szCs w:val="24"/>
                <w:lang w:val="kk-KZ"/>
              </w:rPr>
            </w:pPr>
            <w:r w:rsidRPr="00DB090F">
              <w:rPr>
                <w:rFonts w:ascii="Times New Roman" w:hAnsi="Times New Roman" w:cs="Times New Roman"/>
                <w:b/>
                <w:sz w:val="24"/>
                <w:szCs w:val="24"/>
                <w:lang w:val="kk-KZ"/>
              </w:rPr>
              <w:t>Кредит саны</w:t>
            </w:r>
          </w:p>
        </w:tc>
        <w:tc>
          <w:tcPr>
            <w:tcW w:w="1411" w:type="dxa"/>
            <w:vMerge w:val="restart"/>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autoSpaceDE w:val="0"/>
              <w:autoSpaceDN w:val="0"/>
              <w:adjustRightInd w:val="0"/>
              <w:spacing w:after="0" w:line="240" w:lineRule="auto"/>
              <w:rPr>
                <w:rFonts w:ascii="Times New Roman" w:hAnsi="Times New Roman" w:cs="Times New Roman"/>
                <w:b/>
                <w:sz w:val="24"/>
                <w:szCs w:val="24"/>
                <w:lang w:val="en-US"/>
              </w:rPr>
            </w:pPr>
            <w:r w:rsidRPr="00DB090F">
              <w:rPr>
                <w:rFonts w:ascii="Times New Roman" w:hAnsi="Times New Roman" w:cs="Times New Roman"/>
                <w:b/>
                <w:sz w:val="24"/>
                <w:szCs w:val="24"/>
                <w:lang w:val="en-US"/>
              </w:rPr>
              <w:t>ECTS</w:t>
            </w:r>
          </w:p>
        </w:tc>
      </w:tr>
      <w:tr w:rsidR="00DB090F" w:rsidRPr="00DB090F" w:rsidTr="00987212">
        <w:trPr>
          <w:gridAfter w:val="1"/>
          <w:wAfter w:w="34" w:type="dxa"/>
          <w:trHeight w:val="265"/>
        </w:trPr>
        <w:tc>
          <w:tcPr>
            <w:tcW w:w="1807" w:type="dxa"/>
            <w:gridSpan w:val="3"/>
            <w:vMerge/>
            <w:tcBorders>
              <w:top w:val="single" w:sz="4" w:space="0" w:color="000000"/>
              <w:left w:val="single" w:sz="4" w:space="0" w:color="000000"/>
              <w:bottom w:val="single" w:sz="4" w:space="0" w:color="000000"/>
              <w:right w:val="single" w:sz="4" w:space="0" w:color="000000"/>
            </w:tcBorders>
            <w:vAlign w:val="center"/>
            <w:hideMark/>
          </w:tcPr>
          <w:p w:rsidR="00DB090F" w:rsidRPr="00DB090F" w:rsidRDefault="00DB090F" w:rsidP="00DB090F">
            <w:pPr>
              <w:spacing w:after="0" w:line="240" w:lineRule="auto"/>
              <w:rPr>
                <w:rFonts w:ascii="Times New Roman" w:hAnsi="Times New Roman" w:cs="Times New Roman"/>
                <w:b/>
                <w:sz w:val="24"/>
                <w:szCs w:val="24"/>
              </w:rPr>
            </w:pPr>
          </w:p>
        </w:tc>
        <w:tc>
          <w:tcPr>
            <w:tcW w:w="1693" w:type="dxa"/>
            <w:vMerge/>
            <w:tcBorders>
              <w:top w:val="single" w:sz="4" w:space="0" w:color="000000"/>
              <w:left w:val="single" w:sz="4" w:space="0" w:color="000000"/>
              <w:bottom w:val="single" w:sz="4" w:space="0" w:color="000000"/>
              <w:right w:val="single" w:sz="4" w:space="0" w:color="000000"/>
            </w:tcBorders>
            <w:vAlign w:val="center"/>
            <w:hideMark/>
          </w:tcPr>
          <w:p w:rsidR="00DB090F" w:rsidRPr="00DB090F" w:rsidRDefault="00DB090F" w:rsidP="00DB090F">
            <w:pPr>
              <w:spacing w:after="0" w:line="240" w:lineRule="auto"/>
              <w:rPr>
                <w:rFonts w:ascii="Times New Roman" w:hAnsi="Times New Roman" w:cs="Times New Roman"/>
                <w:b/>
                <w:sz w:val="24"/>
                <w:szCs w:val="2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DB090F" w:rsidRPr="00DB090F" w:rsidRDefault="00DB090F" w:rsidP="00DB090F">
            <w:pPr>
              <w:spacing w:after="0" w:line="240" w:lineRule="auto"/>
              <w:rPr>
                <w:rFonts w:ascii="Times New Roman" w:hAnsi="Times New Roman" w:cs="Times New Roman"/>
                <w:b/>
                <w:sz w:val="24"/>
                <w:szCs w:val="24"/>
              </w:rPr>
            </w:pPr>
          </w:p>
        </w:tc>
        <w:tc>
          <w:tcPr>
            <w:tcW w:w="945" w:type="dxa"/>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autoSpaceDE w:val="0"/>
              <w:autoSpaceDN w:val="0"/>
              <w:adjustRightInd w:val="0"/>
              <w:spacing w:after="0" w:line="240" w:lineRule="auto"/>
              <w:jc w:val="center"/>
              <w:rPr>
                <w:rFonts w:ascii="Times New Roman" w:hAnsi="Times New Roman" w:cs="Times New Roman"/>
                <w:b/>
                <w:sz w:val="24"/>
                <w:szCs w:val="24"/>
              </w:rPr>
            </w:pPr>
            <w:r w:rsidRPr="00DB090F">
              <w:rPr>
                <w:rFonts w:ascii="Times New Roman" w:hAnsi="Times New Roman" w:cs="Times New Roman"/>
                <w:b/>
                <w:sz w:val="24"/>
                <w:szCs w:val="24"/>
              </w:rPr>
              <w:t>Лек</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autoSpaceDE w:val="0"/>
              <w:autoSpaceDN w:val="0"/>
              <w:adjustRightInd w:val="0"/>
              <w:spacing w:after="0" w:line="240" w:lineRule="auto"/>
              <w:jc w:val="center"/>
              <w:rPr>
                <w:rFonts w:ascii="Times New Roman" w:hAnsi="Times New Roman" w:cs="Times New Roman"/>
                <w:b/>
                <w:sz w:val="24"/>
                <w:szCs w:val="24"/>
              </w:rPr>
            </w:pPr>
            <w:proofErr w:type="spellStart"/>
            <w:r w:rsidRPr="00DB090F">
              <w:rPr>
                <w:rFonts w:ascii="Times New Roman" w:hAnsi="Times New Roman" w:cs="Times New Roman"/>
                <w:b/>
                <w:sz w:val="24"/>
                <w:szCs w:val="24"/>
              </w:rPr>
              <w:t>Практ</w:t>
            </w:r>
            <w:proofErr w:type="spellEnd"/>
          </w:p>
        </w:tc>
        <w:tc>
          <w:tcPr>
            <w:tcW w:w="945" w:type="dxa"/>
            <w:gridSpan w:val="2"/>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autoSpaceDE w:val="0"/>
              <w:autoSpaceDN w:val="0"/>
              <w:adjustRightInd w:val="0"/>
              <w:spacing w:after="0" w:line="240" w:lineRule="auto"/>
              <w:jc w:val="center"/>
              <w:rPr>
                <w:rFonts w:ascii="Times New Roman" w:hAnsi="Times New Roman" w:cs="Times New Roman"/>
                <w:b/>
                <w:sz w:val="24"/>
                <w:szCs w:val="24"/>
              </w:rPr>
            </w:pPr>
            <w:proofErr w:type="spellStart"/>
            <w:proofErr w:type="gramStart"/>
            <w:r w:rsidRPr="00DB090F">
              <w:rPr>
                <w:rFonts w:ascii="Times New Roman" w:hAnsi="Times New Roman" w:cs="Times New Roman"/>
                <w:b/>
                <w:sz w:val="24"/>
                <w:szCs w:val="24"/>
              </w:rPr>
              <w:t>Лаб</w:t>
            </w:r>
            <w:proofErr w:type="spellEnd"/>
            <w:proofErr w:type="gramEnd"/>
          </w:p>
        </w:tc>
        <w:tc>
          <w:tcPr>
            <w:tcW w:w="1400" w:type="dxa"/>
            <w:gridSpan w:val="5"/>
            <w:vMerge/>
            <w:tcBorders>
              <w:top w:val="single" w:sz="4" w:space="0" w:color="000000"/>
              <w:left w:val="single" w:sz="4" w:space="0" w:color="000000"/>
              <w:bottom w:val="single" w:sz="4" w:space="0" w:color="000000"/>
              <w:right w:val="single" w:sz="4" w:space="0" w:color="000000"/>
            </w:tcBorders>
            <w:vAlign w:val="center"/>
            <w:hideMark/>
          </w:tcPr>
          <w:p w:rsidR="00DB090F" w:rsidRPr="00DB090F" w:rsidRDefault="00DB090F" w:rsidP="00DB090F">
            <w:pPr>
              <w:spacing w:after="0" w:line="240" w:lineRule="auto"/>
              <w:rPr>
                <w:rFonts w:ascii="Times New Roman" w:hAnsi="Times New Roman" w:cs="Times New Roman"/>
                <w:b/>
                <w:sz w:val="24"/>
                <w:szCs w:val="24"/>
              </w:rPr>
            </w:pPr>
          </w:p>
        </w:tc>
        <w:tc>
          <w:tcPr>
            <w:tcW w:w="1411" w:type="dxa"/>
            <w:vMerge/>
            <w:tcBorders>
              <w:top w:val="single" w:sz="4" w:space="0" w:color="000000"/>
              <w:left w:val="single" w:sz="4" w:space="0" w:color="000000"/>
              <w:bottom w:val="single" w:sz="4" w:space="0" w:color="000000"/>
              <w:right w:val="single" w:sz="4" w:space="0" w:color="000000"/>
            </w:tcBorders>
            <w:vAlign w:val="center"/>
            <w:hideMark/>
          </w:tcPr>
          <w:p w:rsidR="00DB090F" w:rsidRPr="00DB090F" w:rsidRDefault="00DB090F" w:rsidP="00DB090F">
            <w:pPr>
              <w:spacing w:after="0" w:line="240" w:lineRule="auto"/>
              <w:rPr>
                <w:rFonts w:ascii="Times New Roman" w:hAnsi="Times New Roman" w:cs="Times New Roman"/>
                <w:b/>
                <w:sz w:val="24"/>
                <w:szCs w:val="24"/>
                <w:lang w:val="en-US"/>
              </w:rPr>
            </w:pPr>
          </w:p>
        </w:tc>
      </w:tr>
      <w:tr w:rsidR="00DB090F" w:rsidRPr="00DB090F" w:rsidTr="00987212">
        <w:trPr>
          <w:gridAfter w:val="1"/>
          <w:wAfter w:w="34" w:type="dxa"/>
        </w:trPr>
        <w:tc>
          <w:tcPr>
            <w:tcW w:w="1807" w:type="dxa"/>
            <w:gridSpan w:val="3"/>
            <w:tcBorders>
              <w:top w:val="single" w:sz="4" w:space="0" w:color="000000"/>
              <w:left w:val="single" w:sz="4" w:space="0" w:color="000000"/>
              <w:bottom w:val="single" w:sz="4" w:space="0" w:color="000000"/>
              <w:right w:val="single" w:sz="4" w:space="0" w:color="000000"/>
            </w:tcBorders>
            <w:hideMark/>
          </w:tcPr>
          <w:p w:rsidR="00DB090F" w:rsidRPr="007679BE" w:rsidRDefault="002C6A97" w:rsidP="002C6A97">
            <w:pPr>
              <w:autoSpaceDE w:val="0"/>
              <w:autoSpaceDN w:val="0"/>
              <w:adjustRightInd w:val="0"/>
              <w:spacing w:after="0" w:line="240" w:lineRule="auto"/>
              <w:rPr>
                <w:rFonts w:ascii="Times New Roman" w:hAnsi="Times New Roman" w:cs="Times New Roman"/>
                <w:sz w:val="24"/>
                <w:szCs w:val="24"/>
                <w:lang w:val="kk-KZ"/>
              </w:rPr>
            </w:pPr>
            <w:r w:rsidRPr="002C6A97">
              <w:rPr>
                <w:rFonts w:ascii="Times New Roman" w:hAnsi="Times New Roman" w:cs="Times New Roman"/>
                <w:b/>
                <w:sz w:val="28"/>
                <w:szCs w:val="28"/>
                <w:lang w:val="kk-KZ"/>
              </w:rPr>
              <w:t>МК</w:t>
            </w:r>
            <w:r w:rsidRPr="002C6A97">
              <w:rPr>
                <w:rFonts w:ascii="Times New Roman" w:hAnsi="Times New Roman" w:cs="Times New Roman"/>
                <w:b/>
                <w:sz w:val="28"/>
                <w:szCs w:val="28"/>
                <w:lang w:val="en-US"/>
              </w:rPr>
              <w:t>ZKM</w:t>
            </w:r>
          </w:p>
        </w:tc>
        <w:tc>
          <w:tcPr>
            <w:tcW w:w="1693" w:type="dxa"/>
            <w:tcBorders>
              <w:top w:val="single" w:sz="4" w:space="0" w:color="000000"/>
              <w:left w:val="single" w:sz="4" w:space="0" w:color="000000"/>
              <w:bottom w:val="single" w:sz="4" w:space="0" w:color="000000"/>
              <w:right w:val="single" w:sz="4" w:space="0" w:color="000000"/>
            </w:tcBorders>
            <w:hideMark/>
          </w:tcPr>
          <w:p w:rsidR="00DB513A" w:rsidRPr="00DB513A" w:rsidRDefault="00DB513A" w:rsidP="00DB513A">
            <w:pPr>
              <w:spacing w:after="0" w:line="240" w:lineRule="auto"/>
              <w:jc w:val="center"/>
              <w:rPr>
                <w:rFonts w:ascii="Times New Roman" w:hAnsi="Times New Roman" w:cs="Times New Roman"/>
                <w:b/>
                <w:lang w:val="kk-KZ"/>
              </w:rPr>
            </w:pPr>
            <w:r w:rsidRPr="00DB513A">
              <w:rPr>
                <w:rFonts w:ascii="Times New Roman" w:hAnsi="Times New Roman" w:cs="Times New Roman"/>
                <w:b/>
                <w:lang w:val="kk-KZ"/>
              </w:rPr>
              <w:t>Музейдегі қор материалдарын қалыптастыру мәселелері</w:t>
            </w:r>
          </w:p>
          <w:p w:rsidR="00DB090F" w:rsidRPr="00DB090F" w:rsidRDefault="00DB090F" w:rsidP="00DB090F">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autoSpaceDE w:val="0"/>
              <w:autoSpaceDN w:val="0"/>
              <w:adjustRightInd w:val="0"/>
              <w:spacing w:after="0" w:line="240" w:lineRule="auto"/>
              <w:jc w:val="center"/>
              <w:rPr>
                <w:rFonts w:ascii="Times New Roman" w:hAnsi="Times New Roman" w:cs="Times New Roman"/>
                <w:sz w:val="24"/>
                <w:szCs w:val="24"/>
                <w:lang w:val="kk-KZ"/>
              </w:rPr>
            </w:pPr>
            <w:r w:rsidRPr="00DB090F">
              <w:rPr>
                <w:rFonts w:ascii="Times New Roman" w:hAnsi="Times New Roman" w:cs="Times New Roman"/>
                <w:sz w:val="24"/>
                <w:szCs w:val="24"/>
                <w:lang w:val="kk-KZ"/>
              </w:rPr>
              <w:t>ЖОТ</w:t>
            </w:r>
          </w:p>
        </w:tc>
        <w:tc>
          <w:tcPr>
            <w:tcW w:w="945" w:type="dxa"/>
            <w:tcBorders>
              <w:top w:val="single" w:sz="4" w:space="0" w:color="000000"/>
              <w:left w:val="single" w:sz="4" w:space="0" w:color="000000"/>
              <w:bottom w:val="single" w:sz="4" w:space="0" w:color="000000"/>
              <w:right w:val="single" w:sz="4" w:space="0" w:color="000000"/>
            </w:tcBorders>
            <w:hideMark/>
          </w:tcPr>
          <w:p w:rsidR="00DB090F" w:rsidRPr="00DB513A" w:rsidRDefault="00DB513A" w:rsidP="00DB090F">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autoSpaceDE w:val="0"/>
              <w:autoSpaceDN w:val="0"/>
              <w:adjustRightInd w:val="0"/>
              <w:spacing w:after="0" w:line="240" w:lineRule="auto"/>
              <w:jc w:val="center"/>
              <w:rPr>
                <w:rFonts w:ascii="Times New Roman" w:hAnsi="Times New Roman" w:cs="Times New Roman"/>
                <w:sz w:val="24"/>
                <w:szCs w:val="24"/>
              </w:rPr>
            </w:pPr>
            <w:r w:rsidRPr="00DB090F">
              <w:rPr>
                <w:rFonts w:ascii="Times New Roman" w:hAnsi="Times New Roman" w:cs="Times New Roman"/>
                <w:sz w:val="24"/>
                <w:szCs w:val="24"/>
              </w:rPr>
              <w:t>1</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autoSpaceDE w:val="0"/>
              <w:autoSpaceDN w:val="0"/>
              <w:adjustRightInd w:val="0"/>
              <w:spacing w:after="0" w:line="240" w:lineRule="auto"/>
              <w:jc w:val="center"/>
              <w:rPr>
                <w:rFonts w:ascii="Times New Roman" w:hAnsi="Times New Roman" w:cs="Times New Roman"/>
                <w:sz w:val="24"/>
                <w:szCs w:val="24"/>
              </w:rPr>
            </w:pPr>
            <w:r w:rsidRPr="00DB090F">
              <w:rPr>
                <w:rFonts w:ascii="Times New Roman" w:hAnsi="Times New Roman" w:cs="Times New Roman"/>
                <w:sz w:val="24"/>
                <w:szCs w:val="24"/>
              </w:rPr>
              <w:t>0</w:t>
            </w:r>
          </w:p>
        </w:tc>
        <w:tc>
          <w:tcPr>
            <w:tcW w:w="1400" w:type="dxa"/>
            <w:gridSpan w:val="5"/>
            <w:tcBorders>
              <w:top w:val="single" w:sz="4" w:space="0" w:color="000000"/>
              <w:left w:val="single" w:sz="4" w:space="0" w:color="000000"/>
              <w:bottom w:val="single" w:sz="4" w:space="0" w:color="000000"/>
              <w:right w:val="single" w:sz="4" w:space="0" w:color="000000"/>
            </w:tcBorders>
            <w:hideMark/>
          </w:tcPr>
          <w:p w:rsidR="00DB090F" w:rsidRPr="00DB513A" w:rsidRDefault="00DB513A" w:rsidP="00DB090F">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411" w:type="dxa"/>
            <w:tcBorders>
              <w:top w:val="single" w:sz="4" w:space="0" w:color="000000"/>
              <w:left w:val="single" w:sz="4" w:space="0" w:color="000000"/>
              <w:bottom w:val="single" w:sz="4" w:space="0" w:color="000000"/>
              <w:right w:val="single" w:sz="4" w:space="0" w:color="000000"/>
            </w:tcBorders>
            <w:hideMark/>
          </w:tcPr>
          <w:p w:rsidR="00DB090F" w:rsidRPr="00DB513A" w:rsidRDefault="00DB513A" w:rsidP="00DB090F">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DB090F" w:rsidRPr="00DB090F" w:rsidTr="00987212">
        <w:trPr>
          <w:gridAfter w:val="1"/>
          <w:wAfter w:w="34" w:type="dxa"/>
        </w:trPr>
        <w:tc>
          <w:tcPr>
            <w:tcW w:w="1801" w:type="dxa"/>
            <w:gridSpan w:val="2"/>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autoSpaceDE w:val="0"/>
              <w:autoSpaceDN w:val="0"/>
              <w:adjustRightInd w:val="0"/>
              <w:spacing w:after="0" w:line="240" w:lineRule="auto"/>
              <w:rPr>
                <w:rFonts w:ascii="Times New Roman" w:hAnsi="Times New Roman" w:cs="Times New Roman"/>
                <w:b/>
                <w:sz w:val="24"/>
                <w:szCs w:val="24"/>
              </w:rPr>
            </w:pPr>
            <w:r w:rsidRPr="00DB090F">
              <w:rPr>
                <w:rFonts w:ascii="Times New Roman" w:hAnsi="Times New Roman" w:cs="Times New Roman"/>
                <w:b/>
                <w:sz w:val="24"/>
                <w:szCs w:val="24"/>
              </w:rPr>
              <w:t>Лектор</w:t>
            </w:r>
          </w:p>
        </w:tc>
        <w:tc>
          <w:tcPr>
            <w:tcW w:w="3967" w:type="dxa"/>
            <w:gridSpan w:val="5"/>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autoSpaceDE w:val="0"/>
              <w:autoSpaceDN w:val="0"/>
              <w:adjustRightInd w:val="0"/>
              <w:spacing w:after="0" w:line="240" w:lineRule="auto"/>
              <w:rPr>
                <w:rFonts w:ascii="Times New Roman" w:hAnsi="Times New Roman" w:cs="Times New Roman"/>
                <w:sz w:val="24"/>
                <w:szCs w:val="24"/>
                <w:lang w:val="kk-KZ"/>
              </w:rPr>
            </w:pPr>
            <w:r w:rsidRPr="00DB090F">
              <w:rPr>
                <w:rFonts w:ascii="Times New Roman" w:hAnsi="Times New Roman" w:cs="Times New Roman"/>
                <w:sz w:val="24"/>
                <w:szCs w:val="24"/>
                <w:lang w:val="kk-KZ"/>
              </w:rPr>
              <w:t>Дауытбекова Маржан Қанатбекқызы</w:t>
            </w:r>
          </w:p>
        </w:tc>
        <w:tc>
          <w:tcPr>
            <w:tcW w:w="1701" w:type="dxa"/>
            <w:gridSpan w:val="6"/>
            <w:vMerge w:val="restart"/>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autoSpaceDE w:val="0"/>
              <w:autoSpaceDN w:val="0"/>
              <w:adjustRightInd w:val="0"/>
              <w:spacing w:after="0" w:line="240" w:lineRule="auto"/>
              <w:rPr>
                <w:rFonts w:ascii="Times New Roman" w:hAnsi="Times New Roman" w:cs="Times New Roman"/>
                <w:b/>
                <w:sz w:val="24"/>
                <w:szCs w:val="24"/>
                <w:lang w:val="kk-KZ"/>
              </w:rPr>
            </w:pPr>
            <w:r w:rsidRPr="00DB090F">
              <w:rPr>
                <w:rFonts w:ascii="Times New Roman" w:hAnsi="Times New Roman" w:cs="Times New Roman"/>
                <w:b/>
                <w:sz w:val="24"/>
                <w:szCs w:val="24"/>
              </w:rPr>
              <w:t>Офис</w:t>
            </w:r>
            <w:r w:rsidRPr="00DB090F">
              <w:rPr>
                <w:rFonts w:ascii="Times New Roman" w:hAnsi="Times New Roman" w:cs="Times New Roman"/>
                <w:b/>
                <w:sz w:val="24"/>
                <w:szCs w:val="24"/>
                <w:lang w:val="kk-KZ"/>
              </w:rPr>
              <w:t>-сағаттары</w:t>
            </w:r>
          </w:p>
        </w:tc>
        <w:tc>
          <w:tcPr>
            <w:tcW w:w="2386" w:type="dxa"/>
            <w:gridSpan w:val="3"/>
            <w:vMerge w:val="restart"/>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autoSpaceDE w:val="0"/>
              <w:autoSpaceDN w:val="0"/>
              <w:adjustRightInd w:val="0"/>
              <w:spacing w:after="0" w:line="240" w:lineRule="auto"/>
              <w:jc w:val="center"/>
              <w:rPr>
                <w:rFonts w:ascii="Times New Roman" w:hAnsi="Times New Roman" w:cs="Times New Roman"/>
                <w:sz w:val="24"/>
                <w:szCs w:val="24"/>
                <w:lang w:val="kk-KZ"/>
              </w:rPr>
            </w:pPr>
            <w:r w:rsidRPr="00DB090F">
              <w:rPr>
                <w:rFonts w:ascii="Times New Roman" w:hAnsi="Times New Roman" w:cs="Times New Roman"/>
                <w:sz w:val="24"/>
                <w:szCs w:val="24"/>
                <w:lang w:val="kk-KZ"/>
              </w:rPr>
              <w:t>Сабақ кестесі бойынша</w:t>
            </w:r>
          </w:p>
        </w:tc>
      </w:tr>
      <w:tr w:rsidR="00DB090F" w:rsidRPr="00DB090F" w:rsidTr="00987212">
        <w:trPr>
          <w:gridAfter w:val="1"/>
          <w:wAfter w:w="34" w:type="dxa"/>
        </w:trPr>
        <w:tc>
          <w:tcPr>
            <w:tcW w:w="1801" w:type="dxa"/>
            <w:gridSpan w:val="2"/>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autoSpaceDE w:val="0"/>
              <w:autoSpaceDN w:val="0"/>
              <w:adjustRightInd w:val="0"/>
              <w:spacing w:after="0" w:line="240" w:lineRule="auto"/>
              <w:rPr>
                <w:rFonts w:ascii="Times New Roman" w:hAnsi="Times New Roman" w:cs="Times New Roman"/>
                <w:b/>
                <w:sz w:val="24"/>
                <w:szCs w:val="24"/>
              </w:rPr>
            </w:pPr>
            <w:r w:rsidRPr="00DB090F">
              <w:rPr>
                <w:rFonts w:ascii="Times New Roman" w:hAnsi="Times New Roman" w:cs="Times New Roman"/>
                <w:b/>
                <w:sz w:val="24"/>
                <w:szCs w:val="24"/>
                <w:lang w:val="en-US"/>
              </w:rPr>
              <w:t>g</w:t>
            </w:r>
            <w:r w:rsidRPr="00DB090F">
              <w:rPr>
                <w:rFonts w:ascii="Times New Roman" w:hAnsi="Times New Roman" w:cs="Times New Roman"/>
                <w:b/>
                <w:sz w:val="24"/>
                <w:szCs w:val="24"/>
              </w:rPr>
              <w:t>-</w:t>
            </w:r>
            <w:r w:rsidRPr="00DB090F">
              <w:rPr>
                <w:rFonts w:ascii="Times New Roman" w:hAnsi="Times New Roman" w:cs="Times New Roman"/>
                <w:b/>
                <w:sz w:val="24"/>
                <w:szCs w:val="24"/>
                <w:lang w:val="en-US"/>
              </w:rPr>
              <w:t>mail</w:t>
            </w:r>
          </w:p>
        </w:tc>
        <w:tc>
          <w:tcPr>
            <w:tcW w:w="3967" w:type="dxa"/>
            <w:gridSpan w:val="5"/>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autoSpaceDE w:val="0"/>
              <w:autoSpaceDN w:val="0"/>
              <w:adjustRightInd w:val="0"/>
              <w:spacing w:after="0" w:line="240" w:lineRule="auto"/>
              <w:rPr>
                <w:rFonts w:ascii="Times New Roman" w:hAnsi="Times New Roman" w:cs="Times New Roman"/>
                <w:sz w:val="24"/>
                <w:szCs w:val="24"/>
                <w:lang w:val="en-US"/>
              </w:rPr>
            </w:pPr>
            <w:proofErr w:type="spellStart"/>
            <w:r w:rsidRPr="00DB090F">
              <w:rPr>
                <w:rFonts w:ascii="Times New Roman" w:hAnsi="Times New Roman" w:cs="Times New Roman"/>
                <w:sz w:val="24"/>
                <w:szCs w:val="24"/>
                <w:lang w:val="en-US"/>
              </w:rPr>
              <w:t>dautbekovamk</w:t>
            </w:r>
            <w:proofErr w:type="spellEnd"/>
            <w:r w:rsidRPr="00DB090F">
              <w:rPr>
                <w:rFonts w:ascii="Times New Roman" w:hAnsi="Times New Roman" w:cs="Times New Roman"/>
                <w:sz w:val="24"/>
                <w:szCs w:val="24"/>
                <w:lang w:val="en-US"/>
              </w:rPr>
              <w:t xml:space="preserve"> @gmail.com</w:t>
            </w:r>
          </w:p>
        </w:tc>
        <w:tc>
          <w:tcPr>
            <w:tcW w:w="1701" w:type="dxa"/>
            <w:gridSpan w:val="6"/>
            <w:vMerge/>
            <w:tcBorders>
              <w:top w:val="single" w:sz="4" w:space="0" w:color="000000"/>
              <w:left w:val="single" w:sz="4" w:space="0" w:color="000000"/>
              <w:bottom w:val="single" w:sz="4" w:space="0" w:color="000000"/>
              <w:right w:val="single" w:sz="4" w:space="0" w:color="000000"/>
            </w:tcBorders>
            <w:vAlign w:val="center"/>
            <w:hideMark/>
          </w:tcPr>
          <w:p w:rsidR="00DB090F" w:rsidRPr="00DB090F" w:rsidRDefault="00DB090F" w:rsidP="00DB090F">
            <w:pPr>
              <w:spacing w:after="0" w:line="240" w:lineRule="auto"/>
              <w:rPr>
                <w:rFonts w:ascii="Times New Roman" w:hAnsi="Times New Roman" w:cs="Times New Roman"/>
                <w:b/>
                <w:sz w:val="24"/>
                <w:szCs w:val="24"/>
              </w:rPr>
            </w:pPr>
          </w:p>
        </w:tc>
        <w:tc>
          <w:tcPr>
            <w:tcW w:w="2386" w:type="dxa"/>
            <w:gridSpan w:val="3"/>
            <w:vMerge/>
            <w:tcBorders>
              <w:top w:val="single" w:sz="4" w:space="0" w:color="000000"/>
              <w:left w:val="single" w:sz="4" w:space="0" w:color="000000"/>
              <w:bottom w:val="single" w:sz="4" w:space="0" w:color="000000"/>
              <w:right w:val="single" w:sz="4" w:space="0" w:color="000000"/>
            </w:tcBorders>
            <w:vAlign w:val="center"/>
            <w:hideMark/>
          </w:tcPr>
          <w:p w:rsidR="00DB090F" w:rsidRPr="00DB090F" w:rsidRDefault="00DB090F" w:rsidP="00DB090F">
            <w:pPr>
              <w:spacing w:after="0" w:line="240" w:lineRule="auto"/>
              <w:rPr>
                <w:rFonts w:ascii="Times New Roman" w:hAnsi="Times New Roman" w:cs="Times New Roman"/>
                <w:sz w:val="24"/>
                <w:szCs w:val="24"/>
              </w:rPr>
            </w:pPr>
          </w:p>
        </w:tc>
      </w:tr>
      <w:tr w:rsidR="00DB090F" w:rsidRPr="00DB090F" w:rsidTr="00987212">
        <w:trPr>
          <w:gridAfter w:val="1"/>
          <w:wAfter w:w="34" w:type="dxa"/>
        </w:trPr>
        <w:tc>
          <w:tcPr>
            <w:tcW w:w="1801" w:type="dxa"/>
            <w:gridSpan w:val="2"/>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autoSpaceDE w:val="0"/>
              <w:autoSpaceDN w:val="0"/>
              <w:adjustRightInd w:val="0"/>
              <w:spacing w:after="0" w:line="240" w:lineRule="auto"/>
              <w:rPr>
                <w:rFonts w:ascii="Times New Roman" w:hAnsi="Times New Roman" w:cs="Times New Roman"/>
                <w:b/>
                <w:sz w:val="24"/>
                <w:szCs w:val="24"/>
              </w:rPr>
            </w:pPr>
            <w:r w:rsidRPr="00DB090F">
              <w:rPr>
                <w:rFonts w:ascii="Times New Roman" w:hAnsi="Times New Roman" w:cs="Times New Roman"/>
                <w:b/>
                <w:sz w:val="24"/>
                <w:szCs w:val="24"/>
              </w:rPr>
              <w:t xml:space="preserve">Телефоны </w:t>
            </w:r>
          </w:p>
        </w:tc>
        <w:tc>
          <w:tcPr>
            <w:tcW w:w="3967" w:type="dxa"/>
            <w:gridSpan w:val="5"/>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autoSpaceDE w:val="0"/>
              <w:autoSpaceDN w:val="0"/>
              <w:adjustRightInd w:val="0"/>
              <w:spacing w:after="0" w:line="240" w:lineRule="auto"/>
              <w:rPr>
                <w:rFonts w:ascii="Times New Roman" w:hAnsi="Times New Roman" w:cs="Times New Roman"/>
                <w:sz w:val="24"/>
                <w:szCs w:val="24"/>
                <w:lang w:val="kk-KZ"/>
              </w:rPr>
            </w:pPr>
            <w:r w:rsidRPr="00DB090F">
              <w:rPr>
                <w:rFonts w:ascii="Times New Roman" w:hAnsi="Times New Roman" w:cs="Times New Roman"/>
                <w:sz w:val="24"/>
                <w:szCs w:val="24"/>
                <w:lang w:val="en-US"/>
              </w:rPr>
              <w:t>8 70</w:t>
            </w:r>
            <w:r w:rsidRPr="00DB090F">
              <w:rPr>
                <w:rFonts w:ascii="Times New Roman" w:hAnsi="Times New Roman" w:cs="Times New Roman"/>
                <w:sz w:val="24"/>
                <w:szCs w:val="24"/>
                <w:lang w:val="kk-KZ"/>
              </w:rPr>
              <w:t>25247739</w:t>
            </w:r>
          </w:p>
        </w:tc>
        <w:tc>
          <w:tcPr>
            <w:tcW w:w="1701" w:type="dxa"/>
            <w:gridSpan w:val="6"/>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autoSpaceDE w:val="0"/>
              <w:autoSpaceDN w:val="0"/>
              <w:adjustRightInd w:val="0"/>
              <w:spacing w:after="0" w:line="240" w:lineRule="auto"/>
              <w:rPr>
                <w:rFonts w:ascii="Times New Roman" w:hAnsi="Times New Roman" w:cs="Times New Roman"/>
                <w:b/>
                <w:sz w:val="24"/>
                <w:szCs w:val="24"/>
              </w:rPr>
            </w:pPr>
            <w:r w:rsidRPr="00DB090F">
              <w:rPr>
                <w:rFonts w:ascii="Times New Roman" w:hAnsi="Times New Roman" w:cs="Times New Roman"/>
                <w:b/>
                <w:sz w:val="24"/>
                <w:szCs w:val="24"/>
              </w:rPr>
              <w:t xml:space="preserve">Аудитория </w:t>
            </w:r>
            <w:r w:rsidRPr="00DB090F">
              <w:rPr>
                <w:rFonts w:ascii="Times New Roman" w:hAnsi="Times New Roman" w:cs="Times New Roman"/>
                <w:sz w:val="24"/>
                <w:szCs w:val="24"/>
                <w:lang w:val="kk-KZ"/>
              </w:rPr>
              <w:t xml:space="preserve">408 </w:t>
            </w:r>
            <w:proofErr w:type="gramStart"/>
            <w:r w:rsidRPr="00DB090F">
              <w:rPr>
                <w:rFonts w:ascii="Times New Roman" w:hAnsi="Times New Roman" w:cs="Times New Roman"/>
                <w:sz w:val="24"/>
                <w:szCs w:val="24"/>
                <w:lang w:val="kk-KZ"/>
              </w:rPr>
              <w:t>ауд</w:t>
            </w:r>
            <w:proofErr w:type="gramEnd"/>
          </w:p>
        </w:tc>
        <w:tc>
          <w:tcPr>
            <w:tcW w:w="2386" w:type="dxa"/>
            <w:gridSpan w:val="3"/>
            <w:tcBorders>
              <w:top w:val="single" w:sz="4" w:space="0" w:color="000000"/>
              <w:left w:val="single" w:sz="4" w:space="0" w:color="000000"/>
              <w:bottom w:val="single" w:sz="4" w:space="0" w:color="000000"/>
              <w:right w:val="single" w:sz="4" w:space="0" w:color="000000"/>
            </w:tcBorders>
          </w:tcPr>
          <w:p w:rsidR="00DB090F" w:rsidRPr="00DB090F" w:rsidRDefault="00DB090F" w:rsidP="00DB090F">
            <w:pPr>
              <w:autoSpaceDE w:val="0"/>
              <w:autoSpaceDN w:val="0"/>
              <w:adjustRightInd w:val="0"/>
              <w:spacing w:after="0" w:line="240" w:lineRule="auto"/>
              <w:jc w:val="center"/>
              <w:rPr>
                <w:rFonts w:ascii="Times New Roman" w:hAnsi="Times New Roman" w:cs="Times New Roman"/>
                <w:sz w:val="24"/>
                <w:szCs w:val="24"/>
                <w:lang w:val="kk-KZ"/>
              </w:rPr>
            </w:pPr>
            <w:r w:rsidRPr="00DB090F">
              <w:rPr>
                <w:rFonts w:ascii="Times New Roman" w:hAnsi="Times New Roman" w:cs="Times New Roman"/>
                <w:sz w:val="24"/>
                <w:szCs w:val="24"/>
                <w:lang w:val="kk-KZ"/>
              </w:rPr>
              <w:t xml:space="preserve">Сейсенбі. </w:t>
            </w:r>
          </w:p>
          <w:p w:rsidR="00DB090F" w:rsidRPr="00DB090F" w:rsidRDefault="00DB090F" w:rsidP="00DB090F">
            <w:pPr>
              <w:autoSpaceDE w:val="0"/>
              <w:autoSpaceDN w:val="0"/>
              <w:adjustRightInd w:val="0"/>
              <w:spacing w:after="0" w:line="240" w:lineRule="auto"/>
              <w:jc w:val="center"/>
              <w:rPr>
                <w:rFonts w:ascii="Times New Roman" w:hAnsi="Times New Roman" w:cs="Times New Roman"/>
                <w:sz w:val="24"/>
                <w:szCs w:val="24"/>
                <w:lang w:val="kk-KZ"/>
              </w:rPr>
            </w:pPr>
            <w:r w:rsidRPr="00DB090F">
              <w:rPr>
                <w:rFonts w:ascii="Times New Roman" w:hAnsi="Times New Roman" w:cs="Times New Roman"/>
                <w:sz w:val="24"/>
                <w:szCs w:val="24"/>
                <w:lang w:val="kk-KZ"/>
              </w:rPr>
              <w:t xml:space="preserve">11.00-11.50. </w:t>
            </w:r>
          </w:p>
        </w:tc>
      </w:tr>
      <w:tr w:rsidR="00DB090F" w:rsidRPr="002C6A97" w:rsidTr="00987212">
        <w:trPr>
          <w:gridAfter w:val="1"/>
          <w:wAfter w:w="34" w:type="dxa"/>
          <w:trHeight w:val="3598"/>
        </w:trPr>
        <w:tc>
          <w:tcPr>
            <w:tcW w:w="1801" w:type="dxa"/>
            <w:gridSpan w:val="2"/>
            <w:tcBorders>
              <w:top w:val="single" w:sz="4" w:space="0" w:color="000000"/>
              <w:left w:val="single" w:sz="4" w:space="0" w:color="000000"/>
              <w:right w:val="single" w:sz="4" w:space="0" w:color="auto"/>
            </w:tcBorders>
            <w:hideMark/>
          </w:tcPr>
          <w:p w:rsidR="00DB090F" w:rsidRPr="00DB090F" w:rsidRDefault="00DB090F" w:rsidP="00DB090F">
            <w:pPr>
              <w:autoSpaceDE w:val="0"/>
              <w:autoSpaceDN w:val="0"/>
              <w:adjustRightInd w:val="0"/>
              <w:spacing w:after="0" w:line="240" w:lineRule="auto"/>
              <w:rPr>
                <w:rFonts w:ascii="Times New Roman" w:hAnsi="Times New Roman" w:cs="Times New Roman"/>
                <w:sz w:val="24"/>
                <w:szCs w:val="24"/>
                <w:lang w:val="kk-KZ"/>
              </w:rPr>
            </w:pPr>
            <w:r w:rsidRPr="00DB090F">
              <w:rPr>
                <w:rFonts w:ascii="Times New Roman" w:hAnsi="Times New Roman" w:cs="Times New Roman"/>
                <w:b/>
                <w:sz w:val="24"/>
                <w:szCs w:val="24"/>
                <w:lang w:val="kk-KZ"/>
              </w:rPr>
              <w:t>Пәннің академиялық презентациясы</w:t>
            </w:r>
          </w:p>
          <w:p w:rsidR="00DB090F" w:rsidRPr="00DB090F" w:rsidRDefault="00DB090F" w:rsidP="00DB090F">
            <w:pPr>
              <w:spacing w:after="0" w:line="240" w:lineRule="auto"/>
              <w:ind w:left="720"/>
              <w:jc w:val="both"/>
              <w:rPr>
                <w:rFonts w:ascii="Times New Roman" w:hAnsi="Times New Roman" w:cs="Times New Roman"/>
                <w:sz w:val="24"/>
                <w:szCs w:val="24"/>
                <w:lang w:val="kk-KZ"/>
              </w:rPr>
            </w:pPr>
          </w:p>
        </w:tc>
        <w:tc>
          <w:tcPr>
            <w:tcW w:w="8054" w:type="dxa"/>
            <w:gridSpan w:val="14"/>
            <w:tcBorders>
              <w:top w:val="single" w:sz="4" w:space="0" w:color="000000"/>
              <w:left w:val="single" w:sz="4" w:space="0" w:color="auto"/>
              <w:right w:val="single" w:sz="4" w:space="0" w:color="000000"/>
            </w:tcBorders>
          </w:tcPr>
          <w:p w:rsidR="007679BE" w:rsidRPr="007679BE" w:rsidRDefault="007679BE" w:rsidP="007679BE">
            <w:pPr>
              <w:spacing w:after="0" w:line="240" w:lineRule="auto"/>
              <w:jc w:val="both"/>
              <w:rPr>
                <w:rFonts w:ascii="Times New Roman" w:hAnsi="Times New Roman" w:cs="Times New Roman"/>
                <w:lang w:val="kk-KZ"/>
              </w:rPr>
            </w:pPr>
            <w:r w:rsidRPr="007679BE">
              <w:rPr>
                <w:rFonts w:ascii="Times New Roman" w:hAnsi="Times New Roman" w:cs="Times New Roman"/>
                <w:lang w:val="kk-KZ"/>
              </w:rPr>
              <w:t xml:space="preserve">Мамандықтың негізгі оқу жоспарына сәйкес «6М041900-Музей ісі және ескерткіштерді қорғау» мамандығына арналған жеке оқу траекториі болып табылады.  </w:t>
            </w:r>
          </w:p>
          <w:p w:rsidR="007679BE" w:rsidRPr="007679BE" w:rsidRDefault="007679BE" w:rsidP="007679BE">
            <w:pPr>
              <w:spacing w:after="0" w:line="240" w:lineRule="auto"/>
              <w:jc w:val="both"/>
              <w:rPr>
                <w:rFonts w:ascii="Times New Roman" w:eastAsia="Times New Roman" w:hAnsi="Times New Roman" w:cs="Times New Roman"/>
                <w:sz w:val="24"/>
                <w:szCs w:val="24"/>
                <w:lang w:val="kk-KZ" w:eastAsia="ru-RU"/>
              </w:rPr>
            </w:pPr>
            <w:r w:rsidRPr="007679BE">
              <w:rPr>
                <w:rFonts w:ascii="Times New Roman" w:hAnsi="Times New Roman" w:cs="Times New Roman"/>
                <w:b/>
                <w:lang w:val="kk-KZ"/>
              </w:rPr>
              <w:t>Пәннің мақсаты:</w:t>
            </w:r>
            <w:r w:rsidR="00DB513A" w:rsidRPr="00C9608A">
              <w:rPr>
                <w:rFonts w:ascii="Times New Roman" w:eastAsia="Times New Roman" w:hAnsi="Times New Roman" w:cs="Times New Roman"/>
                <w:sz w:val="24"/>
                <w:szCs w:val="24"/>
                <w:lang w:val="kk-KZ" w:eastAsia="ru-RU"/>
              </w:rPr>
              <w:t>Жинақталған</w:t>
            </w:r>
            <w:r w:rsidR="00DB513A">
              <w:rPr>
                <w:rFonts w:ascii="Times New Roman" w:eastAsia="Times New Roman" w:hAnsi="Times New Roman" w:cs="Times New Roman"/>
                <w:sz w:val="24"/>
                <w:szCs w:val="24"/>
                <w:lang w:val="kk-KZ" w:eastAsia="ru-RU"/>
              </w:rPr>
              <w:t xml:space="preserve"> </w:t>
            </w:r>
            <w:r w:rsidR="00DB513A" w:rsidRPr="00C9608A">
              <w:rPr>
                <w:rFonts w:ascii="Times New Roman" w:eastAsia="Times New Roman" w:hAnsi="Times New Roman" w:cs="Times New Roman"/>
                <w:sz w:val="24"/>
                <w:szCs w:val="24"/>
                <w:lang w:val="kk-KZ" w:eastAsia="ru-RU"/>
              </w:rPr>
              <w:t>ғ</w:t>
            </w:r>
            <w:r w:rsidR="00DB513A" w:rsidRPr="000D761F">
              <w:rPr>
                <w:rFonts w:ascii="Times New Roman" w:eastAsia="Times New Roman" w:hAnsi="Times New Roman" w:cs="Times New Roman"/>
                <w:sz w:val="24"/>
                <w:szCs w:val="24"/>
                <w:lang w:val="kk-KZ" w:eastAsia="ru-RU"/>
              </w:rPr>
              <w:t>ылыми</w:t>
            </w:r>
            <w:r>
              <w:rPr>
                <w:rFonts w:ascii="Times New Roman" w:eastAsia="Times New Roman" w:hAnsi="Times New Roman" w:cs="Times New Roman"/>
                <w:sz w:val="24"/>
                <w:szCs w:val="24"/>
                <w:lang w:val="kk-KZ" w:eastAsia="ru-RU"/>
              </w:rPr>
              <w:t xml:space="preserve"> </w:t>
            </w:r>
            <w:r w:rsidR="00DB513A" w:rsidRPr="000D761F">
              <w:rPr>
                <w:rFonts w:ascii="Times New Roman" w:eastAsia="Times New Roman" w:hAnsi="Times New Roman" w:cs="Times New Roman"/>
                <w:sz w:val="24"/>
                <w:szCs w:val="24"/>
                <w:lang w:val="kk-KZ" w:eastAsia="ru-RU"/>
              </w:rPr>
              <w:t>қор негізінде музейлер өз қызметін жүзеге асырады. Музей қорларын қалыптастыру – қолданбалы мұражайтанудың басты мақсаттарының бірі. Қор жұмысының ғылыми әдістеме негізінде құралады. Қор жұмысының негізгі мақсаты музей жинақтарын құру, сақтауды қамтамасыз ету, музей заттарын зерттеу, ол</w:t>
            </w:r>
            <w:r w:rsidR="00DB513A">
              <w:rPr>
                <w:rFonts w:ascii="Times New Roman" w:eastAsia="Times New Roman" w:hAnsi="Times New Roman" w:cs="Times New Roman"/>
                <w:sz w:val="24"/>
                <w:szCs w:val="24"/>
                <w:lang w:val="kk-KZ" w:eastAsia="ru-RU"/>
              </w:rPr>
              <w:t>а</w:t>
            </w:r>
            <w:r w:rsidR="00DB513A" w:rsidRPr="000D761F">
              <w:rPr>
                <w:rFonts w:ascii="Times New Roman" w:eastAsia="Times New Roman" w:hAnsi="Times New Roman" w:cs="Times New Roman"/>
                <w:sz w:val="24"/>
                <w:szCs w:val="24"/>
                <w:lang w:val="kk-KZ" w:eastAsia="ru-RU"/>
              </w:rPr>
              <w:t xml:space="preserve">рды қолдану үшін жағдай жасау. Ғылыми-қор жұмысы музей қызметінің қайта қалпына келтіру (реставрация), сақтау (консервация), қорғау сынды маңызды бөліктерінен құралғандықтан бұл курс өзекті болып табылады. </w:t>
            </w:r>
          </w:p>
          <w:p w:rsidR="007679BE" w:rsidRPr="007679BE" w:rsidRDefault="007679BE" w:rsidP="007679BE">
            <w:pPr>
              <w:spacing w:after="0" w:line="240" w:lineRule="auto"/>
              <w:jc w:val="both"/>
              <w:rPr>
                <w:rFonts w:ascii="Times New Roman" w:hAnsi="Times New Roman" w:cs="Times New Roman"/>
                <w:lang w:val="kk-KZ"/>
              </w:rPr>
            </w:pPr>
            <w:r w:rsidRPr="007679BE">
              <w:rPr>
                <w:rFonts w:ascii="Times New Roman" w:hAnsi="Times New Roman" w:cs="Times New Roman"/>
                <w:b/>
                <w:lang w:val="kk-KZ"/>
              </w:rPr>
              <w:t>Когнитивті:</w:t>
            </w:r>
            <w:r w:rsidRPr="007679BE">
              <w:rPr>
                <w:rFonts w:ascii="Times New Roman" w:hAnsi="Times New Roman" w:cs="Times New Roman"/>
                <w:lang w:val="kk-KZ"/>
              </w:rPr>
              <w:t xml:space="preserve"> музей қорларының құрамы мен құрылымы туралы, музей заттарының зерттелуінің әдістемесі және оның ғылыми жинақталуы, есепке алу, сақталу сияқты  негізгі бағыттары, олардың әдіс-тәсілдері мен түрлері, яғни жалпы музей мекемелерінің  ғылыми-зерттеу жұмысының теориясы мен практикасын, әдістемесін оқыту (когнитивті, қызметтік, дискурсивті, коммуникативті және байланыс парадигмалары).</w:t>
            </w:r>
          </w:p>
          <w:p w:rsidR="007679BE" w:rsidRPr="007679BE" w:rsidRDefault="007679BE" w:rsidP="007679BE">
            <w:pPr>
              <w:spacing w:after="0" w:line="240" w:lineRule="auto"/>
              <w:jc w:val="both"/>
              <w:rPr>
                <w:rFonts w:ascii="Times New Roman" w:hAnsi="Times New Roman" w:cs="Times New Roman"/>
                <w:bCs/>
                <w:lang w:val="kk-KZ"/>
              </w:rPr>
            </w:pPr>
            <w:r w:rsidRPr="007679BE">
              <w:rPr>
                <w:rFonts w:ascii="Times New Roman" w:hAnsi="Times New Roman" w:cs="Times New Roman"/>
                <w:b/>
                <w:lang w:val="kk-KZ"/>
              </w:rPr>
              <w:t>Қызметтік:</w:t>
            </w:r>
            <w:r w:rsidRPr="007679BE">
              <w:rPr>
                <w:rFonts w:ascii="Times New Roman" w:hAnsi="Times New Roman" w:cs="Times New Roman"/>
                <w:lang w:val="kk-KZ"/>
              </w:rPr>
              <w:t xml:space="preserve"> Музей ісі және ескерткіштерді қорғау мамандығы бойынша студенттерге алған білімдері мен әдістемелерін ғылымда, тәжірбиеде қолдана білуге </w:t>
            </w:r>
            <w:r w:rsidRPr="007679BE">
              <w:rPr>
                <w:rFonts w:ascii="Times New Roman" w:hAnsi="Times New Roman" w:cs="Times New Roman"/>
                <w:b/>
                <w:bCs/>
                <w:lang w:val="kk-KZ"/>
              </w:rPr>
              <w:t xml:space="preserve"> </w:t>
            </w:r>
            <w:r w:rsidRPr="007679BE">
              <w:rPr>
                <w:rFonts w:ascii="Times New Roman" w:hAnsi="Times New Roman" w:cs="Times New Roman"/>
                <w:bCs/>
                <w:lang w:val="kk-KZ"/>
              </w:rPr>
              <w:t>дағдыландыру; сыни көзқарас қалыптастыруға, талдау жасай білуге үйрету.</w:t>
            </w:r>
          </w:p>
          <w:p w:rsidR="007679BE" w:rsidRPr="007679BE" w:rsidRDefault="007679BE" w:rsidP="007679BE">
            <w:pPr>
              <w:spacing w:after="0" w:line="240" w:lineRule="auto"/>
              <w:jc w:val="both"/>
              <w:rPr>
                <w:rFonts w:ascii="Times New Roman" w:hAnsi="Times New Roman" w:cs="Times New Roman"/>
                <w:bCs/>
                <w:lang w:val="kk-KZ"/>
              </w:rPr>
            </w:pPr>
            <w:r w:rsidRPr="007679BE">
              <w:rPr>
                <w:rFonts w:ascii="Times New Roman" w:hAnsi="Times New Roman" w:cs="Times New Roman"/>
                <w:b/>
                <w:bCs/>
                <w:lang w:val="kk-KZ"/>
              </w:rPr>
              <w:t>Жүйелік:</w:t>
            </w:r>
            <w:r w:rsidRPr="007679BE">
              <w:rPr>
                <w:rFonts w:ascii="Times New Roman" w:hAnsi="Times New Roman" w:cs="Times New Roman"/>
                <w:bCs/>
                <w:lang w:val="kk-KZ"/>
              </w:rPr>
              <w:t>алынған білімдерін магистратура, докторантурада жүйелі түрде пайдалана білу. Ғылыми жобалар дайындаудың алғышарттарын қалыптастыру.</w:t>
            </w:r>
          </w:p>
          <w:p w:rsidR="007679BE" w:rsidRPr="007679BE" w:rsidRDefault="007679BE" w:rsidP="007679BE">
            <w:pPr>
              <w:spacing w:after="0" w:line="240" w:lineRule="auto"/>
              <w:jc w:val="both"/>
              <w:rPr>
                <w:rFonts w:ascii="Times New Roman" w:hAnsi="Times New Roman" w:cs="Times New Roman"/>
                <w:bCs/>
                <w:lang w:val="kk-KZ"/>
              </w:rPr>
            </w:pPr>
            <w:r w:rsidRPr="007679BE">
              <w:rPr>
                <w:rFonts w:ascii="Times New Roman" w:hAnsi="Times New Roman" w:cs="Times New Roman"/>
                <w:b/>
                <w:bCs/>
                <w:lang w:val="kk-KZ"/>
              </w:rPr>
              <w:t>Әлеуметтік:</w:t>
            </w:r>
            <w:r w:rsidRPr="007679BE">
              <w:rPr>
                <w:rFonts w:ascii="Times New Roman" w:hAnsi="Times New Roman" w:cs="Times New Roman"/>
                <w:bCs/>
                <w:lang w:val="kk-KZ"/>
              </w:rPr>
              <w:t>Өзіндік пікір қалыптастыру, тұлғалық қасиеттерін дамыту, топ алдында өз ойын дәлелдей білу.</w:t>
            </w:r>
          </w:p>
          <w:p w:rsidR="00DB513A" w:rsidRPr="007679BE" w:rsidRDefault="007679BE" w:rsidP="007679BE">
            <w:pPr>
              <w:spacing w:after="0" w:line="240" w:lineRule="auto"/>
              <w:jc w:val="both"/>
              <w:rPr>
                <w:rFonts w:ascii="Times New Roman" w:eastAsia="Times New Roman" w:hAnsi="Times New Roman" w:cs="Times New Roman"/>
                <w:sz w:val="24"/>
                <w:szCs w:val="24"/>
                <w:lang w:val="kk-KZ" w:eastAsia="ru-RU"/>
              </w:rPr>
            </w:pPr>
            <w:r w:rsidRPr="007679BE">
              <w:rPr>
                <w:rFonts w:ascii="Times New Roman" w:hAnsi="Times New Roman" w:cs="Times New Roman"/>
                <w:b/>
                <w:bCs/>
                <w:lang w:val="kk-KZ"/>
              </w:rPr>
              <w:t>Метақұзіреттілік:</w:t>
            </w:r>
            <w:r w:rsidRPr="007679BE">
              <w:rPr>
                <w:rFonts w:ascii="Times New Roman" w:hAnsi="Times New Roman" w:cs="Times New Roman"/>
                <w:bCs/>
                <w:lang w:val="kk-KZ"/>
              </w:rPr>
              <w:t>Алынған теориялық білімді</w:t>
            </w:r>
            <w:r w:rsidRPr="007679BE">
              <w:rPr>
                <w:rFonts w:ascii="Times New Roman" w:hAnsi="Times New Roman" w:cs="Times New Roman"/>
                <w:b/>
                <w:bCs/>
                <w:lang w:val="kk-KZ"/>
              </w:rPr>
              <w:t xml:space="preserve"> </w:t>
            </w:r>
            <w:r w:rsidRPr="007679BE">
              <w:rPr>
                <w:rFonts w:ascii="Times New Roman" w:hAnsi="Times New Roman" w:cs="Times New Roman"/>
                <w:bCs/>
                <w:lang w:val="kk-KZ"/>
              </w:rPr>
              <w:t>кәсіби салада жетілдіру.</w:t>
            </w:r>
          </w:p>
          <w:p w:rsidR="00DB090F" w:rsidRPr="00DB513A" w:rsidRDefault="00DB513A" w:rsidP="007679BE">
            <w:pPr>
              <w:spacing w:after="0" w:line="240" w:lineRule="auto"/>
              <w:jc w:val="both"/>
              <w:rPr>
                <w:rFonts w:ascii="Times New Roman" w:eastAsia="Times New Roman" w:hAnsi="Times New Roman" w:cs="Times New Roman"/>
                <w:b/>
                <w:sz w:val="24"/>
                <w:szCs w:val="24"/>
                <w:lang w:val="kk-KZ" w:eastAsia="ru-RU"/>
              </w:rPr>
            </w:pPr>
            <w:r w:rsidRPr="000D761F">
              <w:rPr>
                <w:rFonts w:ascii="Times New Roman" w:eastAsia="Times New Roman" w:hAnsi="Times New Roman" w:cs="Times New Roman"/>
                <w:b/>
                <w:sz w:val="24"/>
                <w:szCs w:val="24"/>
                <w:lang w:val="kk-KZ" w:eastAsia="ru-RU"/>
              </w:rPr>
              <w:t xml:space="preserve">Міндеттері: </w:t>
            </w:r>
            <w:r w:rsidRPr="000D761F">
              <w:rPr>
                <w:rFonts w:ascii="Times New Roman" w:eastAsia="Times New Roman" w:hAnsi="Times New Roman" w:cs="Times New Roman"/>
                <w:sz w:val="24"/>
                <w:szCs w:val="24"/>
                <w:lang w:val="kk-KZ" w:eastAsia="ru-RU"/>
              </w:rPr>
              <w:t>Курсты өту барысында магистранттарға музейдің қор жұмыстары жайлы жалпы түсінік беру. Сақталу шарттарына қарай музей заттарының өзіндік ерекшеліктерін анықтауды көрсету. Магистранттарды консервациялық реставрациялық жұмыс негіздерімен таныстыру. Музей қорларын ғылыми жинақтау мен сақтау принциптері бойынша білім беру.</w:t>
            </w:r>
          </w:p>
        </w:tc>
      </w:tr>
      <w:tr w:rsidR="00DB090F" w:rsidRPr="00DB090F" w:rsidTr="00987212">
        <w:trPr>
          <w:gridAfter w:val="1"/>
          <w:wAfter w:w="34" w:type="dxa"/>
          <w:trHeight w:val="1146"/>
        </w:trPr>
        <w:tc>
          <w:tcPr>
            <w:tcW w:w="1801" w:type="dxa"/>
            <w:gridSpan w:val="2"/>
            <w:tcBorders>
              <w:top w:val="single" w:sz="4" w:space="0" w:color="000000"/>
              <w:left w:val="single" w:sz="4" w:space="0" w:color="000000"/>
              <w:right w:val="single" w:sz="4" w:space="0" w:color="auto"/>
            </w:tcBorders>
            <w:hideMark/>
          </w:tcPr>
          <w:p w:rsidR="00DB090F" w:rsidRPr="00DB090F" w:rsidRDefault="00DB090F" w:rsidP="007679BE">
            <w:pPr>
              <w:autoSpaceDE w:val="0"/>
              <w:autoSpaceDN w:val="0"/>
              <w:adjustRightInd w:val="0"/>
              <w:spacing w:after="0" w:line="240" w:lineRule="auto"/>
              <w:rPr>
                <w:rFonts w:ascii="Times New Roman" w:hAnsi="Times New Roman" w:cs="Times New Roman"/>
                <w:b/>
                <w:sz w:val="24"/>
                <w:szCs w:val="24"/>
                <w:lang w:val="kk-KZ"/>
              </w:rPr>
            </w:pPr>
            <w:proofErr w:type="spellStart"/>
            <w:r w:rsidRPr="00DB090F">
              <w:rPr>
                <w:rFonts w:ascii="Times New Roman" w:hAnsi="Times New Roman" w:cs="Times New Roman"/>
                <w:b/>
                <w:sz w:val="24"/>
                <w:szCs w:val="24"/>
              </w:rPr>
              <w:t>Пререквизит</w:t>
            </w:r>
            <w:proofErr w:type="spellEnd"/>
            <w:r w:rsidRPr="00DB090F">
              <w:rPr>
                <w:rFonts w:ascii="Times New Roman" w:hAnsi="Times New Roman" w:cs="Times New Roman"/>
                <w:b/>
                <w:sz w:val="24"/>
                <w:szCs w:val="24"/>
                <w:lang w:val="kk-KZ"/>
              </w:rPr>
              <w:t xml:space="preserve">тер </w:t>
            </w:r>
          </w:p>
        </w:tc>
        <w:tc>
          <w:tcPr>
            <w:tcW w:w="8054" w:type="dxa"/>
            <w:gridSpan w:val="14"/>
            <w:tcBorders>
              <w:top w:val="single" w:sz="4" w:space="0" w:color="000000"/>
              <w:left w:val="single" w:sz="4" w:space="0" w:color="auto"/>
              <w:right w:val="single" w:sz="4" w:space="0" w:color="000000"/>
            </w:tcBorders>
          </w:tcPr>
          <w:p w:rsidR="00D2215D" w:rsidRPr="000D761F" w:rsidRDefault="00D2215D" w:rsidP="00D2215D">
            <w:pPr>
              <w:spacing w:after="0" w:line="240" w:lineRule="auto"/>
              <w:jc w:val="both"/>
              <w:rPr>
                <w:rFonts w:ascii="Times New Roman" w:eastAsia="Times New Roman" w:hAnsi="Times New Roman" w:cs="Times New Roman"/>
                <w:sz w:val="24"/>
                <w:szCs w:val="24"/>
                <w:lang w:val="kk-KZ" w:eastAsia="ru-RU"/>
              </w:rPr>
            </w:pPr>
            <w:r w:rsidRPr="000D761F">
              <w:rPr>
                <w:rFonts w:ascii="Times New Roman" w:eastAsia="Times New Roman" w:hAnsi="Times New Roman" w:cs="Times New Roman"/>
                <w:sz w:val="24"/>
                <w:szCs w:val="24"/>
                <w:lang w:val="kk-KZ" w:eastAsia="ru-RU"/>
              </w:rPr>
              <w:t xml:space="preserve"> «Музей мекемелерінің ғылыми-зерттеу қызметі». </w:t>
            </w:r>
          </w:p>
          <w:p w:rsidR="00DB090F" w:rsidRPr="00DB090F" w:rsidRDefault="00D2215D" w:rsidP="00D2215D">
            <w:pPr>
              <w:spacing w:after="0" w:line="240" w:lineRule="auto"/>
              <w:jc w:val="both"/>
              <w:rPr>
                <w:rFonts w:ascii="Times New Roman" w:hAnsi="Times New Roman" w:cs="Times New Roman"/>
                <w:sz w:val="24"/>
                <w:szCs w:val="24"/>
                <w:lang w:val="kk-KZ"/>
              </w:rPr>
            </w:pPr>
            <w:r w:rsidRPr="000D761F">
              <w:rPr>
                <w:rFonts w:ascii="Times New Roman" w:eastAsia="Times New Roman" w:hAnsi="Times New Roman" w:cs="Times New Roman"/>
                <w:sz w:val="24"/>
                <w:szCs w:val="24"/>
                <w:lang w:val="kk-KZ" w:eastAsia="ru-RU"/>
              </w:rPr>
              <w:t xml:space="preserve">«Музей экспозициясы», «Музей педагогикасы» </w:t>
            </w:r>
          </w:p>
        </w:tc>
      </w:tr>
      <w:tr w:rsidR="00DB090F" w:rsidRPr="002C6A97" w:rsidTr="00987212">
        <w:trPr>
          <w:gridAfter w:val="1"/>
          <w:wAfter w:w="34" w:type="dxa"/>
        </w:trPr>
        <w:tc>
          <w:tcPr>
            <w:tcW w:w="1801" w:type="dxa"/>
            <w:gridSpan w:val="2"/>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spacing w:after="0" w:line="240" w:lineRule="auto"/>
              <w:rPr>
                <w:rStyle w:val="shorttext"/>
                <w:b/>
                <w:sz w:val="24"/>
                <w:szCs w:val="24"/>
                <w:lang w:val="kk-KZ"/>
              </w:rPr>
            </w:pPr>
            <w:r w:rsidRPr="00DB090F">
              <w:rPr>
                <w:rStyle w:val="shorttext"/>
                <w:b/>
                <w:sz w:val="24"/>
                <w:szCs w:val="24"/>
                <w:lang w:val="kk-KZ"/>
              </w:rPr>
              <w:lastRenderedPageBreak/>
              <w:t>Әдебиеттер және</w:t>
            </w:r>
            <w:r w:rsidRPr="00B27510">
              <w:rPr>
                <w:rStyle w:val="shorttext"/>
                <w:b/>
                <w:sz w:val="24"/>
                <w:szCs w:val="24"/>
                <w:lang w:val="kk-KZ"/>
              </w:rPr>
              <w:t xml:space="preserve"> ресурс</w:t>
            </w:r>
            <w:r w:rsidRPr="00DB090F">
              <w:rPr>
                <w:rStyle w:val="shorttext"/>
                <w:b/>
                <w:sz w:val="24"/>
                <w:szCs w:val="24"/>
                <w:lang w:val="kk-KZ"/>
              </w:rPr>
              <w:t>тар</w:t>
            </w:r>
          </w:p>
        </w:tc>
        <w:tc>
          <w:tcPr>
            <w:tcW w:w="8054" w:type="dxa"/>
            <w:gridSpan w:val="14"/>
            <w:tcBorders>
              <w:top w:val="single" w:sz="4" w:space="0" w:color="000000"/>
              <w:left w:val="single" w:sz="4" w:space="0" w:color="000000"/>
              <w:bottom w:val="single" w:sz="4" w:space="0" w:color="000000"/>
              <w:right w:val="single" w:sz="4" w:space="0" w:color="000000"/>
            </w:tcBorders>
            <w:hideMark/>
          </w:tcPr>
          <w:p w:rsidR="00E241FB" w:rsidRPr="00E241FB" w:rsidRDefault="00E241FB" w:rsidP="00987212">
            <w:pPr>
              <w:pStyle w:val="a3"/>
              <w:numPr>
                <w:ilvl w:val="0"/>
                <w:numId w:val="4"/>
              </w:numPr>
              <w:tabs>
                <w:tab w:val="left" w:pos="-100"/>
              </w:tabs>
              <w:spacing w:after="0" w:line="240" w:lineRule="auto"/>
              <w:ind w:left="-100" w:firstLine="0"/>
              <w:jc w:val="both"/>
              <w:rPr>
                <w:rFonts w:ascii="Times New Roman" w:hAnsi="Times New Roman"/>
                <w:sz w:val="24"/>
                <w:szCs w:val="24"/>
                <w:lang w:val="kk-KZ"/>
              </w:rPr>
            </w:pPr>
            <w:r w:rsidRPr="00E241FB">
              <w:rPr>
                <w:rFonts w:ascii="Times New Roman" w:hAnsi="Times New Roman"/>
                <w:sz w:val="24"/>
                <w:szCs w:val="24"/>
                <w:lang w:val="kk-KZ"/>
              </w:rPr>
              <w:t>Үмбетқалиев Ұ.Ү.,Терекбаева Ж.М. Музейдегі қор материалдарын жасақтау. А.2013</w:t>
            </w:r>
          </w:p>
          <w:p w:rsidR="00E241FB" w:rsidRPr="00E241FB" w:rsidRDefault="00E241FB" w:rsidP="00987212">
            <w:pPr>
              <w:pStyle w:val="a3"/>
              <w:numPr>
                <w:ilvl w:val="0"/>
                <w:numId w:val="4"/>
              </w:numPr>
              <w:tabs>
                <w:tab w:val="left" w:pos="-100"/>
              </w:tabs>
              <w:spacing w:after="0" w:line="240" w:lineRule="auto"/>
              <w:ind w:left="-100" w:firstLine="0"/>
              <w:jc w:val="both"/>
              <w:rPr>
                <w:rFonts w:ascii="Times New Roman" w:hAnsi="Times New Roman"/>
                <w:sz w:val="24"/>
                <w:szCs w:val="24"/>
                <w:lang w:val="kk-KZ"/>
              </w:rPr>
            </w:pPr>
            <w:r w:rsidRPr="00E241FB">
              <w:rPr>
                <w:rFonts w:ascii="Times New Roman" w:hAnsi="Times New Roman"/>
                <w:bCs/>
                <w:sz w:val="24"/>
                <w:szCs w:val="24"/>
                <w:lang w:val="kk-KZ"/>
              </w:rPr>
              <w:t>Ерғазы, Қ. Музей ісіндегі компьютерлік технологиялар.- Алматы, 2012</w:t>
            </w:r>
            <w:r>
              <w:rPr>
                <w:rFonts w:ascii="Times New Roman" w:hAnsi="Times New Roman"/>
                <w:bCs/>
                <w:sz w:val="24"/>
                <w:szCs w:val="24"/>
                <w:lang w:val="kk-KZ"/>
              </w:rPr>
              <w:t>.</w:t>
            </w:r>
          </w:p>
          <w:p w:rsidR="00E241FB" w:rsidRDefault="00E241FB" w:rsidP="00987212">
            <w:pPr>
              <w:pStyle w:val="a3"/>
              <w:numPr>
                <w:ilvl w:val="0"/>
                <w:numId w:val="4"/>
              </w:numPr>
              <w:tabs>
                <w:tab w:val="left" w:pos="-100"/>
              </w:tabs>
              <w:spacing w:after="0" w:line="240" w:lineRule="auto"/>
              <w:ind w:left="-100" w:firstLine="0"/>
              <w:jc w:val="both"/>
              <w:rPr>
                <w:rFonts w:ascii="Times New Roman" w:hAnsi="Times New Roman"/>
                <w:sz w:val="24"/>
                <w:szCs w:val="24"/>
                <w:lang w:val="kk-KZ"/>
              </w:rPr>
            </w:pPr>
            <w:r w:rsidRPr="00E241FB">
              <w:rPr>
                <w:rFonts w:ascii="Times New Roman" w:hAnsi="Times New Roman"/>
                <w:sz w:val="24"/>
                <w:szCs w:val="24"/>
                <w:lang w:val="kk-KZ"/>
              </w:rPr>
              <w:t>Тельчаров А.Д. Основы музейного дела. Введение в специальность. – М., 2005.</w:t>
            </w:r>
          </w:p>
          <w:p w:rsidR="00E241FB" w:rsidRPr="006F101D" w:rsidRDefault="00E241FB" w:rsidP="00987212">
            <w:pPr>
              <w:pStyle w:val="a3"/>
              <w:numPr>
                <w:ilvl w:val="0"/>
                <w:numId w:val="4"/>
              </w:numPr>
              <w:tabs>
                <w:tab w:val="left" w:pos="-100"/>
              </w:tabs>
              <w:spacing w:after="0" w:line="240" w:lineRule="auto"/>
              <w:ind w:left="-100" w:firstLine="0"/>
              <w:jc w:val="both"/>
              <w:rPr>
                <w:rFonts w:ascii="Times New Roman" w:hAnsi="Times New Roman"/>
                <w:sz w:val="24"/>
                <w:szCs w:val="24"/>
                <w:lang w:val="kk-KZ"/>
              </w:rPr>
            </w:pPr>
            <w:r w:rsidRPr="00E241FB">
              <w:rPr>
                <w:rFonts w:ascii="Times New Roman" w:hAnsi="Times New Roman"/>
                <w:sz w:val="24"/>
                <w:szCs w:val="24"/>
                <w:lang w:val="kk-KZ"/>
              </w:rPr>
              <w:t xml:space="preserve"> </w:t>
            </w:r>
            <w:r w:rsidR="006F101D" w:rsidRPr="006F101D">
              <w:rPr>
                <w:rFonts w:ascii="Times New Roman" w:hAnsi="Times New Roman"/>
                <w:lang w:val="kk-KZ"/>
              </w:rPr>
              <w:t>Мерекеева С. Музеи Казахстана. – А., 2009.</w:t>
            </w:r>
          </w:p>
          <w:p w:rsidR="00DB090F" w:rsidRPr="00DB090F" w:rsidRDefault="00DB090F" w:rsidP="00DB090F">
            <w:pPr>
              <w:pStyle w:val="1"/>
              <w:tabs>
                <w:tab w:val="left" w:pos="317"/>
              </w:tabs>
              <w:autoSpaceDE w:val="0"/>
              <w:autoSpaceDN w:val="0"/>
              <w:adjustRightInd w:val="0"/>
              <w:spacing w:after="0" w:line="240" w:lineRule="auto"/>
              <w:ind w:left="0"/>
              <w:jc w:val="both"/>
              <w:rPr>
                <w:rFonts w:ascii="Times New Roman" w:hAnsi="Times New Roman"/>
                <w:sz w:val="24"/>
                <w:szCs w:val="24"/>
                <w:lang w:val="kk-KZ"/>
              </w:rPr>
            </w:pPr>
            <w:r w:rsidRPr="00DB090F">
              <w:rPr>
                <w:rStyle w:val="shorttext"/>
                <w:sz w:val="24"/>
                <w:szCs w:val="24"/>
                <w:lang w:val="kk-KZ"/>
              </w:rPr>
              <w:t xml:space="preserve">Онлайн қолжетімді: </w:t>
            </w:r>
            <w:r w:rsidRPr="00DB090F">
              <w:rPr>
                <w:rFonts w:ascii="Times New Roman" w:hAnsi="Times New Roman"/>
                <w:sz w:val="24"/>
                <w:szCs w:val="24"/>
                <w:lang w:val="kk-KZ"/>
              </w:rPr>
              <w:t xml:space="preserve">Ұсынылатын әдебиеттердің қосымша тізімі сіздің парақшаңыздың  univer.kaznu.kz. сайтында ПОӘК бөлімінде берілген.  </w:t>
            </w:r>
          </w:p>
        </w:tc>
      </w:tr>
      <w:tr w:rsidR="00DB090F" w:rsidRPr="006F5E15" w:rsidTr="00987212">
        <w:trPr>
          <w:gridAfter w:val="1"/>
          <w:wAfter w:w="34" w:type="dxa"/>
          <w:trHeight w:val="1120"/>
        </w:trPr>
        <w:tc>
          <w:tcPr>
            <w:tcW w:w="1801" w:type="dxa"/>
            <w:gridSpan w:val="2"/>
            <w:tcBorders>
              <w:top w:val="single" w:sz="4" w:space="0" w:color="000000"/>
              <w:left w:val="single" w:sz="4" w:space="0" w:color="000000"/>
              <w:right w:val="single" w:sz="4" w:space="0" w:color="000000"/>
            </w:tcBorders>
          </w:tcPr>
          <w:p w:rsidR="00DB090F" w:rsidRPr="006F5E15" w:rsidRDefault="006F5E15" w:rsidP="00DB090F">
            <w:pPr>
              <w:pStyle w:val="1"/>
              <w:tabs>
                <w:tab w:val="left" w:pos="426"/>
              </w:tabs>
              <w:autoSpaceDE w:val="0"/>
              <w:autoSpaceDN w:val="0"/>
              <w:adjustRightInd w:val="0"/>
              <w:spacing w:after="0" w:line="240" w:lineRule="auto"/>
              <w:ind w:left="0"/>
              <w:rPr>
                <w:rStyle w:val="shorttext"/>
                <w:b/>
                <w:sz w:val="24"/>
                <w:szCs w:val="24"/>
                <w:lang w:val="kk-KZ"/>
              </w:rPr>
            </w:pPr>
            <w:r>
              <w:rPr>
                <w:rStyle w:val="shorttext"/>
                <w:b/>
                <w:lang w:val="kk-KZ"/>
              </w:rPr>
              <w:t>Университеттік моральдық-этикалық құндылықтар контекстіндегіп</w:t>
            </w:r>
            <w:r w:rsidRPr="00D24CBB">
              <w:rPr>
                <w:rStyle w:val="shorttext"/>
                <w:b/>
                <w:lang w:val="kk-KZ"/>
              </w:rPr>
              <w:t xml:space="preserve">әннің </w:t>
            </w:r>
            <w:r>
              <w:rPr>
                <w:rStyle w:val="shorttext"/>
                <w:b/>
                <w:lang w:val="kk-KZ"/>
              </w:rPr>
              <w:t>академиялық саясаты</w:t>
            </w:r>
          </w:p>
        </w:tc>
        <w:tc>
          <w:tcPr>
            <w:tcW w:w="8054" w:type="dxa"/>
            <w:gridSpan w:val="14"/>
            <w:tcBorders>
              <w:top w:val="single" w:sz="4" w:space="0" w:color="000000"/>
              <w:left w:val="single" w:sz="4" w:space="0" w:color="000000"/>
              <w:right w:val="single" w:sz="4" w:space="0" w:color="000000"/>
            </w:tcBorders>
            <w:hideMark/>
          </w:tcPr>
          <w:p w:rsidR="006F5E15" w:rsidRPr="00B97E3E" w:rsidRDefault="006F5E15" w:rsidP="006F5E15">
            <w:pPr>
              <w:pStyle w:val="1"/>
              <w:tabs>
                <w:tab w:val="left" w:pos="426"/>
              </w:tabs>
              <w:autoSpaceDE w:val="0"/>
              <w:autoSpaceDN w:val="0"/>
              <w:adjustRightInd w:val="0"/>
              <w:spacing w:after="0" w:line="240" w:lineRule="auto"/>
              <w:ind w:left="34"/>
              <w:jc w:val="both"/>
              <w:rPr>
                <w:rFonts w:ascii="Times New Roman" w:hAnsi="Times New Roman"/>
                <w:b/>
                <w:lang w:val="kk-KZ"/>
              </w:rPr>
            </w:pPr>
            <w:r w:rsidRPr="00B97E3E">
              <w:rPr>
                <w:rFonts w:ascii="Times New Roman" w:hAnsi="Times New Roman"/>
                <w:b/>
                <w:lang w:val="kk-KZ"/>
              </w:rPr>
              <w:t>Академиялық саясат ережелері:</w:t>
            </w:r>
          </w:p>
          <w:p w:rsidR="006F5E15" w:rsidRDefault="006F5E15" w:rsidP="006F5E15">
            <w:pPr>
              <w:pStyle w:val="1"/>
              <w:tabs>
                <w:tab w:val="left" w:pos="426"/>
              </w:tabs>
              <w:autoSpaceDE w:val="0"/>
              <w:autoSpaceDN w:val="0"/>
              <w:adjustRightInd w:val="0"/>
              <w:spacing w:after="0" w:line="240" w:lineRule="auto"/>
              <w:ind w:left="34"/>
              <w:jc w:val="both"/>
              <w:rPr>
                <w:rFonts w:ascii="Times New Roman" w:hAnsi="Times New Roman"/>
                <w:lang w:val="kk-KZ"/>
              </w:rPr>
            </w:pPr>
            <w:r>
              <w:rPr>
                <w:rFonts w:ascii="Times New Roman" w:hAnsi="Times New Roman"/>
                <w:lang w:val="kk-KZ"/>
              </w:rPr>
              <w:t>Сабаққа кешікпеу, сабақты себепсіз қалдырмау.</w:t>
            </w:r>
          </w:p>
          <w:p w:rsidR="006F5E15" w:rsidRDefault="006F5E15" w:rsidP="006F5E15">
            <w:pPr>
              <w:pStyle w:val="1"/>
              <w:tabs>
                <w:tab w:val="left" w:pos="426"/>
              </w:tabs>
              <w:autoSpaceDE w:val="0"/>
              <w:autoSpaceDN w:val="0"/>
              <w:adjustRightInd w:val="0"/>
              <w:spacing w:after="0" w:line="240" w:lineRule="auto"/>
              <w:ind w:left="34"/>
              <w:jc w:val="both"/>
              <w:rPr>
                <w:rFonts w:ascii="Times New Roman" w:hAnsi="Times New Roman"/>
                <w:lang w:val="kk-KZ"/>
              </w:rPr>
            </w:pPr>
            <w:r>
              <w:rPr>
                <w:rFonts w:ascii="Times New Roman" w:hAnsi="Times New Roman"/>
                <w:lang w:val="kk-KZ"/>
              </w:rPr>
              <w:t>Сабаққа кешігу немесе себепсіз сабаққа келмеу оқытушы тарапынан 0 балмен есептеледі.</w:t>
            </w:r>
          </w:p>
          <w:p w:rsidR="006F5E15" w:rsidRDefault="006F5E15" w:rsidP="006F5E15">
            <w:pPr>
              <w:pStyle w:val="1"/>
              <w:tabs>
                <w:tab w:val="left" w:pos="426"/>
              </w:tabs>
              <w:autoSpaceDE w:val="0"/>
              <w:autoSpaceDN w:val="0"/>
              <w:adjustRightInd w:val="0"/>
              <w:spacing w:after="0" w:line="240" w:lineRule="auto"/>
              <w:ind w:left="34"/>
              <w:jc w:val="both"/>
              <w:rPr>
                <w:rFonts w:ascii="Times New Roman" w:hAnsi="Times New Roman"/>
                <w:lang w:val="kk-KZ"/>
              </w:rPr>
            </w:pPr>
            <w:r>
              <w:rPr>
                <w:rFonts w:ascii="Times New Roman" w:hAnsi="Times New Roman"/>
                <w:lang w:val="kk-KZ"/>
              </w:rPr>
              <w:t xml:space="preserve">Берілген тапсырманы (үй жұмысы, СӨЖ, аралық бақылау және т.б.) көрсетілген мерзімде тапсырылуы міндетті. </w:t>
            </w:r>
            <w:r>
              <w:rPr>
                <w:rFonts w:ascii="Times New Roman" w:hAnsi="Times New Roman"/>
                <w:lang w:val="kk-KZ"/>
              </w:rPr>
              <w:t>Берілген тапсырма уақытынан кеш тапсырылған жағдайда бағасы төмендетіліп қойылады.</w:t>
            </w:r>
          </w:p>
          <w:p w:rsidR="006F5E15" w:rsidRDefault="006F5E15" w:rsidP="006F5E15">
            <w:pPr>
              <w:pStyle w:val="1"/>
              <w:tabs>
                <w:tab w:val="left" w:pos="426"/>
              </w:tabs>
              <w:autoSpaceDE w:val="0"/>
              <w:autoSpaceDN w:val="0"/>
              <w:adjustRightInd w:val="0"/>
              <w:spacing w:after="0" w:line="240" w:lineRule="auto"/>
              <w:ind w:left="34"/>
              <w:jc w:val="both"/>
              <w:rPr>
                <w:rFonts w:ascii="Times New Roman" w:hAnsi="Times New Roman"/>
                <w:b/>
                <w:lang w:val="kk-KZ"/>
              </w:rPr>
            </w:pPr>
            <w:r w:rsidRPr="00FA732D">
              <w:rPr>
                <w:rFonts w:ascii="Times New Roman" w:hAnsi="Times New Roman"/>
                <w:b/>
                <w:lang w:val="kk-KZ"/>
              </w:rPr>
              <w:t>Академиялық құндылықтар:</w:t>
            </w:r>
          </w:p>
          <w:p w:rsidR="006F5E15" w:rsidRDefault="006F5E15" w:rsidP="006F5E15">
            <w:pPr>
              <w:pStyle w:val="1"/>
              <w:tabs>
                <w:tab w:val="left" w:pos="426"/>
              </w:tabs>
              <w:autoSpaceDE w:val="0"/>
              <w:autoSpaceDN w:val="0"/>
              <w:adjustRightInd w:val="0"/>
              <w:spacing w:after="0" w:line="240" w:lineRule="auto"/>
              <w:ind w:left="34"/>
              <w:jc w:val="both"/>
              <w:rPr>
                <w:rFonts w:ascii="Times New Roman" w:hAnsi="Times New Roman"/>
                <w:lang w:val="kk-KZ"/>
              </w:rPr>
            </w:pPr>
            <w:r>
              <w:rPr>
                <w:rFonts w:ascii="Times New Roman" w:hAnsi="Times New Roman"/>
                <w:b/>
                <w:lang w:val="kk-KZ"/>
              </w:rPr>
              <w:t>Академиялық әділеттілік және тұтастық:</w:t>
            </w:r>
            <w:r>
              <w:rPr>
                <w:rFonts w:ascii="Times New Roman" w:hAnsi="Times New Roman"/>
                <w:lang w:val="kk-KZ"/>
              </w:rPr>
              <w:t>барлық тапсырманы дербес орындау; қайталауға жол бермеу; жалған мәліметтер келтірмеу; тиым салынған қосымша құралдарды (шпаргалка) пайдалануға жол бермеу;бақылаудың барлық түрінде көшіруге тиым салу;оқытушыны алдау немесе құрметтемеудің орын алуын болдырмау. (ҚазҰУ студенттерінің Ар-намсы Кодексін басшылыққа алу).</w:t>
            </w:r>
          </w:p>
          <w:p w:rsidR="00DB090F" w:rsidRPr="00DB090F" w:rsidRDefault="006F5E15" w:rsidP="006F5E15">
            <w:pPr>
              <w:pStyle w:val="1"/>
              <w:tabs>
                <w:tab w:val="left" w:pos="426"/>
              </w:tabs>
              <w:autoSpaceDE w:val="0"/>
              <w:autoSpaceDN w:val="0"/>
              <w:adjustRightInd w:val="0"/>
              <w:spacing w:after="0" w:line="240" w:lineRule="auto"/>
              <w:ind w:left="34"/>
              <w:jc w:val="both"/>
              <w:rPr>
                <w:rFonts w:ascii="Times New Roman" w:hAnsi="Times New Roman"/>
                <w:sz w:val="24"/>
                <w:szCs w:val="24"/>
                <w:lang w:val="kk-KZ"/>
              </w:rPr>
            </w:pPr>
            <w:r w:rsidRPr="00FA732D">
              <w:rPr>
                <w:rFonts w:ascii="Times New Roman" w:hAnsi="Times New Roman"/>
                <w:lang w:val="kk-KZ"/>
              </w:rPr>
              <w:t>Мүмкіндігі шектеулі студенттер электронды мекен</w:t>
            </w:r>
            <w:r>
              <w:rPr>
                <w:rFonts w:ascii="Times New Roman" w:hAnsi="Times New Roman"/>
                <w:b/>
                <w:lang w:val="kk-KZ"/>
              </w:rPr>
              <w:t>-</w:t>
            </w:r>
            <w:r>
              <w:rPr>
                <w:rFonts w:ascii="Times New Roman" w:hAnsi="Times New Roman"/>
                <w:lang w:val="kk-KZ"/>
              </w:rPr>
              <w:t>жайы бойынша қосымша кеңес алуға мүмкіншілігі бар.</w:t>
            </w:r>
          </w:p>
        </w:tc>
      </w:tr>
      <w:tr w:rsidR="00DB090F" w:rsidRPr="002C6A97" w:rsidTr="00987212">
        <w:trPr>
          <w:gridAfter w:val="1"/>
          <w:wAfter w:w="34" w:type="dxa"/>
          <w:trHeight w:val="258"/>
        </w:trPr>
        <w:tc>
          <w:tcPr>
            <w:tcW w:w="1801" w:type="dxa"/>
            <w:gridSpan w:val="2"/>
            <w:vMerge w:val="restart"/>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spacing w:after="0" w:line="240" w:lineRule="auto"/>
              <w:rPr>
                <w:rFonts w:ascii="Times New Roman" w:hAnsi="Times New Roman" w:cs="Times New Roman"/>
                <w:b/>
                <w:sz w:val="24"/>
                <w:szCs w:val="24"/>
                <w:lang w:val="kk-KZ"/>
              </w:rPr>
            </w:pPr>
            <w:r w:rsidRPr="00DB090F">
              <w:rPr>
                <w:rFonts w:ascii="Times New Roman" w:hAnsi="Times New Roman" w:cs="Times New Roman"/>
                <w:b/>
                <w:sz w:val="24"/>
                <w:szCs w:val="24"/>
                <w:lang w:val="kk-KZ"/>
              </w:rPr>
              <w:t>Пәннің бағалау саясаты және аттестациялау</w:t>
            </w:r>
          </w:p>
          <w:p w:rsidR="00DB090F" w:rsidRPr="00DB090F" w:rsidRDefault="00DB090F" w:rsidP="00DB090F">
            <w:pPr>
              <w:pStyle w:val="1"/>
              <w:tabs>
                <w:tab w:val="left" w:pos="426"/>
              </w:tabs>
              <w:autoSpaceDE w:val="0"/>
              <w:autoSpaceDN w:val="0"/>
              <w:adjustRightInd w:val="0"/>
              <w:spacing w:after="0" w:line="240" w:lineRule="auto"/>
              <w:ind w:left="0"/>
              <w:jc w:val="both"/>
              <w:rPr>
                <w:rStyle w:val="shorttext"/>
                <w:b/>
                <w:sz w:val="24"/>
                <w:szCs w:val="24"/>
                <w:lang w:val="kk-KZ"/>
              </w:rPr>
            </w:pPr>
          </w:p>
        </w:tc>
        <w:tc>
          <w:tcPr>
            <w:tcW w:w="8054" w:type="dxa"/>
            <w:gridSpan w:val="14"/>
            <w:tcBorders>
              <w:top w:val="single" w:sz="4" w:space="0" w:color="000000"/>
              <w:left w:val="single" w:sz="4" w:space="0" w:color="000000"/>
              <w:bottom w:val="single" w:sz="4" w:space="0" w:color="000000"/>
              <w:right w:val="single" w:sz="4" w:space="0" w:color="000000"/>
            </w:tcBorders>
            <w:hideMark/>
          </w:tcPr>
          <w:p w:rsidR="006F5E15" w:rsidRPr="006F5E15" w:rsidRDefault="006F5E15" w:rsidP="006F5E15">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6F5E15">
              <w:rPr>
                <w:rFonts w:ascii="Times New Roman" w:hAnsi="Times New Roman" w:cs="Times New Roman"/>
                <w:b/>
                <w:sz w:val="24"/>
                <w:szCs w:val="24"/>
                <w:lang w:val="kk-KZ"/>
              </w:rPr>
              <w:t>Критерилі бағалау:</w:t>
            </w:r>
            <w:r w:rsidRPr="006F5E15">
              <w:rPr>
                <w:rFonts w:ascii="Times New Roman" w:hAnsi="Times New Roman" w:cs="Times New Roman"/>
                <w:sz w:val="24"/>
                <w:szCs w:val="24"/>
                <w:lang w:val="kk-KZ"/>
              </w:rPr>
              <w:t xml:space="preserve"> дескрипторға теңестіру арқылы оқытудың нәтижелерін бағалау (аралық бақылау және емтихан барысында құзірет тіліктің қалыптасуын қадағалау).</w:t>
            </w:r>
          </w:p>
          <w:p w:rsidR="00DB090F" w:rsidRPr="00DB090F" w:rsidRDefault="006F5E15" w:rsidP="006F5E15">
            <w:pPr>
              <w:pStyle w:val="1"/>
              <w:tabs>
                <w:tab w:val="left" w:pos="317"/>
              </w:tabs>
              <w:autoSpaceDE w:val="0"/>
              <w:autoSpaceDN w:val="0"/>
              <w:adjustRightInd w:val="0"/>
              <w:spacing w:after="0" w:line="240" w:lineRule="auto"/>
              <w:ind w:left="0"/>
              <w:jc w:val="both"/>
              <w:rPr>
                <w:rFonts w:ascii="Times New Roman" w:hAnsi="Times New Roman"/>
                <w:b/>
                <w:sz w:val="24"/>
                <w:szCs w:val="24"/>
                <w:lang w:val="kk-KZ"/>
              </w:rPr>
            </w:pPr>
            <w:r w:rsidRPr="006F5E15">
              <w:rPr>
                <w:rFonts w:ascii="Times New Roman" w:hAnsi="Times New Roman"/>
                <w:sz w:val="24"/>
                <w:szCs w:val="24"/>
                <w:lang w:val="kk-KZ"/>
              </w:rPr>
              <w:t>Қорытынды бағалау: аудиторияда болуы мен белсенділігін бағалау:тапсырманың, СӨЖ (жоба, кейс, бағдарлама, презентацияның) орындалуын  бағалау.</w:t>
            </w:r>
          </w:p>
        </w:tc>
      </w:tr>
      <w:tr w:rsidR="00DB090F" w:rsidRPr="00DB090F" w:rsidTr="00987212">
        <w:trPr>
          <w:gridAfter w:val="1"/>
          <w:wAfter w:w="34" w:type="dxa"/>
          <w:trHeight w:val="258"/>
        </w:trPr>
        <w:tc>
          <w:tcPr>
            <w:tcW w:w="1801" w:type="dxa"/>
            <w:gridSpan w:val="2"/>
            <w:vMerge/>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spacing w:after="0" w:line="240" w:lineRule="auto"/>
              <w:rPr>
                <w:rFonts w:ascii="Times New Roman" w:hAnsi="Times New Roman" w:cs="Times New Roman"/>
                <w:b/>
                <w:sz w:val="24"/>
                <w:szCs w:val="24"/>
                <w:lang w:val="kk-KZ"/>
              </w:rPr>
            </w:pPr>
          </w:p>
        </w:tc>
        <w:tc>
          <w:tcPr>
            <w:tcW w:w="4534" w:type="dxa"/>
            <w:gridSpan w:val="7"/>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tabs>
                <w:tab w:val="left" w:pos="426"/>
              </w:tabs>
              <w:autoSpaceDE w:val="0"/>
              <w:autoSpaceDN w:val="0"/>
              <w:adjustRightInd w:val="0"/>
              <w:spacing w:after="0" w:line="240" w:lineRule="auto"/>
              <w:jc w:val="center"/>
              <w:rPr>
                <w:rFonts w:ascii="Times New Roman" w:hAnsi="Times New Roman" w:cs="Times New Roman"/>
                <w:b/>
                <w:sz w:val="24"/>
                <w:szCs w:val="24"/>
                <w:lang w:val="kk-KZ"/>
              </w:rPr>
            </w:pPr>
            <w:r w:rsidRPr="00DB090F">
              <w:rPr>
                <w:rFonts w:ascii="Times New Roman" w:hAnsi="Times New Roman" w:cs="Times New Roman"/>
                <w:b/>
                <w:sz w:val="24"/>
                <w:szCs w:val="24"/>
                <w:lang w:val="kk-KZ"/>
              </w:rPr>
              <w:t>Өзіндік жұмыс</w:t>
            </w:r>
          </w:p>
        </w:tc>
        <w:tc>
          <w:tcPr>
            <w:tcW w:w="851" w:type="dxa"/>
            <w:gridSpan w:val="3"/>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tabs>
                <w:tab w:val="left" w:pos="426"/>
              </w:tabs>
              <w:autoSpaceDE w:val="0"/>
              <w:autoSpaceDN w:val="0"/>
              <w:adjustRightInd w:val="0"/>
              <w:spacing w:after="0" w:line="240" w:lineRule="auto"/>
              <w:jc w:val="center"/>
              <w:rPr>
                <w:rFonts w:ascii="Times New Roman" w:hAnsi="Times New Roman" w:cs="Times New Roman"/>
                <w:b/>
                <w:sz w:val="24"/>
                <w:szCs w:val="24"/>
                <w:lang w:val="kk-KZ"/>
              </w:rPr>
            </w:pPr>
            <w:r w:rsidRPr="00DB090F">
              <w:rPr>
                <w:rFonts w:ascii="Times New Roman" w:hAnsi="Times New Roman" w:cs="Times New Roman"/>
                <w:b/>
                <w:sz w:val="24"/>
                <w:szCs w:val="24"/>
                <w:lang w:val="kk-KZ"/>
              </w:rPr>
              <w:t>Өлшемі</w:t>
            </w:r>
          </w:p>
        </w:tc>
        <w:tc>
          <w:tcPr>
            <w:tcW w:w="2669" w:type="dxa"/>
            <w:gridSpan w:val="4"/>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pStyle w:val="1"/>
              <w:tabs>
                <w:tab w:val="left" w:pos="317"/>
              </w:tabs>
              <w:autoSpaceDE w:val="0"/>
              <w:autoSpaceDN w:val="0"/>
              <w:adjustRightInd w:val="0"/>
              <w:spacing w:after="0" w:line="240" w:lineRule="auto"/>
              <w:ind w:left="0"/>
              <w:jc w:val="center"/>
              <w:rPr>
                <w:rFonts w:ascii="Times New Roman" w:hAnsi="Times New Roman"/>
                <w:b/>
                <w:sz w:val="24"/>
                <w:szCs w:val="24"/>
                <w:lang w:val="kk-KZ"/>
              </w:rPr>
            </w:pPr>
            <w:r w:rsidRPr="00DB090F">
              <w:rPr>
                <w:rFonts w:ascii="Times New Roman" w:hAnsi="Times New Roman"/>
                <w:b/>
                <w:sz w:val="24"/>
                <w:szCs w:val="24"/>
                <w:lang w:val="kk-KZ"/>
              </w:rPr>
              <w:t>Оқытудың нәтижелері</w:t>
            </w:r>
          </w:p>
        </w:tc>
      </w:tr>
      <w:tr w:rsidR="00DB090F" w:rsidRPr="00DB090F" w:rsidTr="00987212">
        <w:trPr>
          <w:gridAfter w:val="1"/>
          <w:wAfter w:w="34" w:type="dxa"/>
          <w:trHeight w:val="576"/>
        </w:trPr>
        <w:tc>
          <w:tcPr>
            <w:tcW w:w="1801" w:type="dxa"/>
            <w:gridSpan w:val="2"/>
            <w:vMerge/>
            <w:tcBorders>
              <w:top w:val="single" w:sz="4" w:space="0" w:color="000000"/>
              <w:left w:val="single" w:sz="4" w:space="0" w:color="000000"/>
              <w:bottom w:val="single" w:sz="4" w:space="0" w:color="000000"/>
              <w:right w:val="single" w:sz="4" w:space="0" w:color="000000"/>
            </w:tcBorders>
            <w:vAlign w:val="center"/>
            <w:hideMark/>
          </w:tcPr>
          <w:p w:rsidR="00DB090F" w:rsidRPr="00DB090F" w:rsidRDefault="00DB090F" w:rsidP="00DB090F">
            <w:pPr>
              <w:spacing w:after="0" w:line="240" w:lineRule="auto"/>
              <w:rPr>
                <w:rStyle w:val="shorttext"/>
                <w:b/>
                <w:sz w:val="24"/>
                <w:szCs w:val="24"/>
              </w:rPr>
            </w:pPr>
          </w:p>
        </w:tc>
        <w:tc>
          <w:tcPr>
            <w:tcW w:w="4534" w:type="dxa"/>
            <w:gridSpan w:val="7"/>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DB090F">
              <w:rPr>
                <w:rFonts w:ascii="Times New Roman" w:hAnsi="Times New Roman" w:cs="Times New Roman"/>
                <w:sz w:val="24"/>
                <w:szCs w:val="24"/>
                <w:lang w:val="kk-KZ"/>
              </w:rPr>
              <w:t>Үй тапсырмасы</w:t>
            </w:r>
          </w:p>
          <w:p w:rsidR="00DB090F" w:rsidRPr="00DB090F" w:rsidRDefault="00DB090F" w:rsidP="00DB090F">
            <w:pPr>
              <w:tabs>
                <w:tab w:val="left" w:pos="426"/>
              </w:tabs>
              <w:autoSpaceDE w:val="0"/>
              <w:autoSpaceDN w:val="0"/>
              <w:adjustRightInd w:val="0"/>
              <w:spacing w:after="0" w:line="240" w:lineRule="auto"/>
              <w:jc w:val="both"/>
              <w:rPr>
                <w:rFonts w:ascii="Times New Roman" w:hAnsi="Times New Roman" w:cs="Times New Roman"/>
                <w:sz w:val="24"/>
                <w:szCs w:val="24"/>
              </w:rPr>
            </w:pPr>
            <w:r w:rsidRPr="00DB090F">
              <w:rPr>
                <w:rFonts w:ascii="Times New Roman" w:hAnsi="Times New Roman" w:cs="Times New Roman"/>
                <w:sz w:val="24"/>
                <w:szCs w:val="24"/>
              </w:rPr>
              <w:t xml:space="preserve">Экзамен </w:t>
            </w:r>
          </w:p>
          <w:p w:rsidR="00DB090F" w:rsidRPr="00DB090F" w:rsidRDefault="00DB090F" w:rsidP="00DB090F">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DB090F">
              <w:rPr>
                <w:rFonts w:ascii="Times New Roman" w:hAnsi="Times New Roman" w:cs="Times New Roman"/>
                <w:sz w:val="24"/>
                <w:szCs w:val="24"/>
                <w:lang w:val="kk-KZ"/>
              </w:rPr>
              <w:t>Барлығы</w:t>
            </w:r>
          </w:p>
        </w:tc>
        <w:tc>
          <w:tcPr>
            <w:tcW w:w="851" w:type="dxa"/>
            <w:gridSpan w:val="3"/>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tabs>
                <w:tab w:val="left" w:pos="426"/>
              </w:tabs>
              <w:autoSpaceDE w:val="0"/>
              <w:autoSpaceDN w:val="0"/>
              <w:adjustRightInd w:val="0"/>
              <w:spacing w:after="0" w:line="240" w:lineRule="auto"/>
              <w:jc w:val="both"/>
              <w:rPr>
                <w:rFonts w:ascii="Times New Roman" w:hAnsi="Times New Roman" w:cs="Times New Roman"/>
                <w:sz w:val="24"/>
                <w:szCs w:val="24"/>
              </w:rPr>
            </w:pPr>
            <w:r w:rsidRPr="00DB090F">
              <w:rPr>
                <w:rFonts w:ascii="Times New Roman" w:hAnsi="Times New Roman" w:cs="Times New Roman"/>
                <w:sz w:val="24"/>
                <w:szCs w:val="24"/>
              </w:rPr>
              <w:t>60%</w:t>
            </w:r>
          </w:p>
          <w:p w:rsidR="00DB090F" w:rsidRPr="00DB090F" w:rsidRDefault="00DB090F" w:rsidP="00DB090F">
            <w:pPr>
              <w:tabs>
                <w:tab w:val="left" w:pos="426"/>
              </w:tabs>
              <w:autoSpaceDE w:val="0"/>
              <w:autoSpaceDN w:val="0"/>
              <w:adjustRightInd w:val="0"/>
              <w:spacing w:after="0" w:line="240" w:lineRule="auto"/>
              <w:jc w:val="both"/>
              <w:rPr>
                <w:rFonts w:ascii="Times New Roman" w:hAnsi="Times New Roman" w:cs="Times New Roman"/>
                <w:sz w:val="24"/>
                <w:szCs w:val="24"/>
                <w:u w:val="single"/>
              </w:rPr>
            </w:pPr>
            <w:r w:rsidRPr="00DB090F">
              <w:rPr>
                <w:rFonts w:ascii="Times New Roman" w:hAnsi="Times New Roman" w:cs="Times New Roman"/>
                <w:sz w:val="24"/>
                <w:szCs w:val="24"/>
                <w:u w:val="single"/>
              </w:rPr>
              <w:t>40%</w:t>
            </w:r>
          </w:p>
          <w:p w:rsidR="00DB090F" w:rsidRPr="00DB090F" w:rsidRDefault="00DB090F" w:rsidP="00DB090F">
            <w:pPr>
              <w:tabs>
                <w:tab w:val="left" w:pos="426"/>
              </w:tabs>
              <w:autoSpaceDE w:val="0"/>
              <w:autoSpaceDN w:val="0"/>
              <w:adjustRightInd w:val="0"/>
              <w:spacing w:after="0" w:line="240" w:lineRule="auto"/>
              <w:jc w:val="both"/>
              <w:rPr>
                <w:rFonts w:ascii="Times New Roman" w:hAnsi="Times New Roman" w:cs="Times New Roman"/>
                <w:sz w:val="24"/>
                <w:szCs w:val="24"/>
              </w:rPr>
            </w:pPr>
            <w:r w:rsidRPr="00DB090F">
              <w:rPr>
                <w:rFonts w:ascii="Times New Roman" w:hAnsi="Times New Roman" w:cs="Times New Roman"/>
                <w:sz w:val="24"/>
                <w:szCs w:val="24"/>
              </w:rPr>
              <w:t>100%</w:t>
            </w:r>
          </w:p>
        </w:tc>
        <w:tc>
          <w:tcPr>
            <w:tcW w:w="2669" w:type="dxa"/>
            <w:gridSpan w:val="4"/>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tabs>
                <w:tab w:val="left" w:pos="426"/>
              </w:tabs>
              <w:autoSpaceDE w:val="0"/>
              <w:autoSpaceDN w:val="0"/>
              <w:adjustRightInd w:val="0"/>
              <w:spacing w:after="0" w:line="240" w:lineRule="auto"/>
              <w:jc w:val="both"/>
              <w:rPr>
                <w:rFonts w:ascii="Times New Roman" w:hAnsi="Times New Roman" w:cs="Times New Roman"/>
                <w:sz w:val="24"/>
                <w:szCs w:val="24"/>
              </w:rPr>
            </w:pPr>
            <w:r w:rsidRPr="00DB090F">
              <w:rPr>
                <w:rFonts w:ascii="Times New Roman" w:hAnsi="Times New Roman" w:cs="Times New Roman"/>
                <w:sz w:val="24"/>
                <w:szCs w:val="24"/>
              </w:rPr>
              <w:t>1, 2, 3, 4, 5</w:t>
            </w:r>
          </w:p>
          <w:p w:rsidR="00DB090F" w:rsidRPr="00DB090F" w:rsidRDefault="00DB090F" w:rsidP="00DB090F">
            <w:pPr>
              <w:tabs>
                <w:tab w:val="left" w:pos="426"/>
              </w:tabs>
              <w:autoSpaceDE w:val="0"/>
              <w:autoSpaceDN w:val="0"/>
              <w:adjustRightInd w:val="0"/>
              <w:spacing w:after="0" w:line="240" w:lineRule="auto"/>
              <w:jc w:val="both"/>
              <w:rPr>
                <w:rFonts w:ascii="Times New Roman" w:hAnsi="Times New Roman" w:cs="Times New Roman"/>
                <w:sz w:val="24"/>
                <w:szCs w:val="24"/>
              </w:rPr>
            </w:pPr>
            <w:r w:rsidRPr="00DB090F">
              <w:rPr>
                <w:rFonts w:ascii="Times New Roman" w:hAnsi="Times New Roman" w:cs="Times New Roman"/>
                <w:sz w:val="24"/>
                <w:szCs w:val="24"/>
              </w:rPr>
              <w:t xml:space="preserve">1, 2, 3, 4, 5 </w:t>
            </w:r>
          </w:p>
        </w:tc>
      </w:tr>
      <w:tr w:rsidR="00DB090F" w:rsidRPr="00DB090F" w:rsidTr="00987212">
        <w:trPr>
          <w:gridAfter w:val="1"/>
          <w:wAfter w:w="34" w:type="dxa"/>
        </w:trPr>
        <w:tc>
          <w:tcPr>
            <w:tcW w:w="1801" w:type="dxa"/>
            <w:gridSpan w:val="2"/>
            <w:vMerge/>
            <w:tcBorders>
              <w:top w:val="single" w:sz="4" w:space="0" w:color="000000"/>
              <w:left w:val="single" w:sz="4" w:space="0" w:color="000000"/>
              <w:bottom w:val="single" w:sz="4" w:space="0" w:color="000000"/>
              <w:right w:val="single" w:sz="4" w:space="0" w:color="000000"/>
            </w:tcBorders>
            <w:vAlign w:val="center"/>
            <w:hideMark/>
          </w:tcPr>
          <w:p w:rsidR="00DB090F" w:rsidRPr="00DB090F" w:rsidRDefault="00DB090F" w:rsidP="00DB090F">
            <w:pPr>
              <w:spacing w:after="0" w:line="240" w:lineRule="auto"/>
              <w:rPr>
                <w:rStyle w:val="shorttext"/>
                <w:b/>
                <w:sz w:val="24"/>
                <w:szCs w:val="24"/>
              </w:rPr>
            </w:pPr>
          </w:p>
        </w:tc>
        <w:tc>
          <w:tcPr>
            <w:tcW w:w="8054" w:type="dxa"/>
            <w:gridSpan w:val="14"/>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DB090F">
              <w:rPr>
                <w:rFonts w:ascii="Times New Roman" w:hAnsi="Times New Roman" w:cs="Times New Roman"/>
                <w:sz w:val="24"/>
                <w:szCs w:val="24"/>
                <w:lang w:val="kk-KZ"/>
              </w:rPr>
              <w:t>Сіздің қорытынды бағаңыз мына үлгіде есептеледі. Ең төменгі көрсеткіш пайыздық есеппен берілген</w:t>
            </w:r>
          </w:p>
          <w:p w:rsidR="00DB090F" w:rsidRPr="00DB090F" w:rsidRDefault="00DB090F" w:rsidP="00DB090F">
            <w:pPr>
              <w:pStyle w:val="1"/>
              <w:tabs>
                <w:tab w:val="left" w:pos="426"/>
              </w:tabs>
              <w:autoSpaceDE w:val="0"/>
              <w:autoSpaceDN w:val="0"/>
              <w:adjustRightInd w:val="0"/>
              <w:spacing w:after="0" w:line="240" w:lineRule="auto"/>
              <w:ind w:left="34"/>
              <w:jc w:val="both"/>
              <w:rPr>
                <w:rFonts w:ascii="Times New Roman" w:hAnsi="Times New Roman"/>
                <w:sz w:val="24"/>
                <w:szCs w:val="24"/>
              </w:rPr>
            </w:pPr>
            <w:r w:rsidRPr="00DB090F">
              <w:rPr>
                <w:rFonts w:ascii="Times New Roman" w:hAnsi="Times New Roman"/>
                <w:sz w:val="24"/>
                <w:szCs w:val="24"/>
              </w:rPr>
              <w:t>95% - 100%: А</w:t>
            </w:r>
            <w:r w:rsidRPr="00DB090F">
              <w:rPr>
                <w:rFonts w:ascii="Times New Roman" w:hAnsi="Times New Roman"/>
                <w:sz w:val="24"/>
                <w:szCs w:val="24"/>
              </w:rPr>
              <w:tab/>
            </w:r>
            <w:r w:rsidRPr="00DB090F">
              <w:rPr>
                <w:rFonts w:ascii="Times New Roman" w:hAnsi="Times New Roman"/>
                <w:sz w:val="24"/>
                <w:szCs w:val="24"/>
              </w:rPr>
              <w:tab/>
              <w:t>90% - 94%: А-</w:t>
            </w:r>
          </w:p>
          <w:p w:rsidR="00DB090F" w:rsidRPr="00DB090F" w:rsidRDefault="00DB090F" w:rsidP="00DB090F">
            <w:pPr>
              <w:pStyle w:val="1"/>
              <w:tabs>
                <w:tab w:val="left" w:pos="426"/>
              </w:tabs>
              <w:autoSpaceDE w:val="0"/>
              <w:autoSpaceDN w:val="0"/>
              <w:adjustRightInd w:val="0"/>
              <w:spacing w:after="0" w:line="240" w:lineRule="auto"/>
              <w:ind w:left="34"/>
              <w:jc w:val="both"/>
              <w:rPr>
                <w:rFonts w:ascii="Times New Roman" w:hAnsi="Times New Roman"/>
                <w:sz w:val="24"/>
                <w:szCs w:val="24"/>
              </w:rPr>
            </w:pPr>
            <w:r w:rsidRPr="00DB090F">
              <w:rPr>
                <w:rFonts w:ascii="Times New Roman" w:hAnsi="Times New Roman"/>
                <w:sz w:val="24"/>
                <w:szCs w:val="24"/>
              </w:rPr>
              <w:t>85% - 89%: В+</w:t>
            </w:r>
            <w:r w:rsidRPr="00DB090F">
              <w:rPr>
                <w:rFonts w:ascii="Times New Roman" w:hAnsi="Times New Roman"/>
                <w:sz w:val="24"/>
                <w:szCs w:val="24"/>
              </w:rPr>
              <w:tab/>
            </w:r>
            <w:r w:rsidRPr="00DB090F">
              <w:rPr>
                <w:rFonts w:ascii="Times New Roman" w:hAnsi="Times New Roman"/>
                <w:sz w:val="24"/>
                <w:szCs w:val="24"/>
              </w:rPr>
              <w:tab/>
              <w:t>80% - 84%: В</w:t>
            </w:r>
            <w:r w:rsidRPr="00DB090F">
              <w:rPr>
                <w:rFonts w:ascii="Times New Roman" w:hAnsi="Times New Roman"/>
                <w:sz w:val="24"/>
                <w:szCs w:val="24"/>
              </w:rPr>
              <w:tab/>
            </w:r>
            <w:r w:rsidRPr="00DB090F">
              <w:rPr>
                <w:rFonts w:ascii="Times New Roman" w:hAnsi="Times New Roman"/>
                <w:sz w:val="24"/>
                <w:szCs w:val="24"/>
              </w:rPr>
              <w:tab/>
            </w:r>
            <w:r w:rsidRPr="00DB090F">
              <w:rPr>
                <w:rFonts w:ascii="Times New Roman" w:hAnsi="Times New Roman"/>
                <w:sz w:val="24"/>
                <w:szCs w:val="24"/>
              </w:rPr>
              <w:tab/>
              <w:t>75% - 79%: В-</w:t>
            </w:r>
          </w:p>
          <w:p w:rsidR="00DB090F" w:rsidRPr="00DB090F" w:rsidRDefault="00DB090F" w:rsidP="00DB090F">
            <w:pPr>
              <w:pStyle w:val="1"/>
              <w:tabs>
                <w:tab w:val="left" w:pos="426"/>
              </w:tabs>
              <w:autoSpaceDE w:val="0"/>
              <w:autoSpaceDN w:val="0"/>
              <w:adjustRightInd w:val="0"/>
              <w:spacing w:after="0" w:line="240" w:lineRule="auto"/>
              <w:ind w:left="34"/>
              <w:jc w:val="both"/>
              <w:rPr>
                <w:rFonts w:ascii="Times New Roman" w:hAnsi="Times New Roman"/>
                <w:sz w:val="24"/>
                <w:szCs w:val="24"/>
              </w:rPr>
            </w:pPr>
            <w:r w:rsidRPr="00DB090F">
              <w:rPr>
                <w:rFonts w:ascii="Times New Roman" w:hAnsi="Times New Roman"/>
                <w:sz w:val="24"/>
                <w:szCs w:val="24"/>
              </w:rPr>
              <w:t>70% - 74%: С+</w:t>
            </w:r>
            <w:r w:rsidRPr="00DB090F">
              <w:rPr>
                <w:rFonts w:ascii="Times New Roman" w:hAnsi="Times New Roman"/>
                <w:sz w:val="24"/>
                <w:szCs w:val="24"/>
              </w:rPr>
              <w:tab/>
            </w:r>
            <w:r w:rsidRPr="00DB090F">
              <w:rPr>
                <w:rFonts w:ascii="Times New Roman" w:hAnsi="Times New Roman"/>
                <w:sz w:val="24"/>
                <w:szCs w:val="24"/>
              </w:rPr>
              <w:tab/>
              <w:t>65% - 69%: С</w:t>
            </w:r>
            <w:r w:rsidRPr="00DB090F">
              <w:rPr>
                <w:rFonts w:ascii="Times New Roman" w:hAnsi="Times New Roman"/>
                <w:sz w:val="24"/>
                <w:szCs w:val="24"/>
              </w:rPr>
              <w:tab/>
            </w:r>
            <w:r w:rsidRPr="00DB090F">
              <w:rPr>
                <w:rFonts w:ascii="Times New Roman" w:hAnsi="Times New Roman"/>
                <w:sz w:val="24"/>
                <w:szCs w:val="24"/>
              </w:rPr>
              <w:tab/>
            </w:r>
            <w:r w:rsidRPr="00DB090F">
              <w:rPr>
                <w:rFonts w:ascii="Times New Roman" w:hAnsi="Times New Roman"/>
                <w:sz w:val="24"/>
                <w:szCs w:val="24"/>
              </w:rPr>
              <w:tab/>
              <w:t>60% - 64%: С-</w:t>
            </w:r>
          </w:p>
          <w:p w:rsidR="00DB090F" w:rsidRPr="00DB090F" w:rsidRDefault="00DB090F" w:rsidP="00DB090F">
            <w:pPr>
              <w:tabs>
                <w:tab w:val="left" w:pos="426"/>
              </w:tabs>
              <w:autoSpaceDE w:val="0"/>
              <w:autoSpaceDN w:val="0"/>
              <w:adjustRightInd w:val="0"/>
              <w:spacing w:after="0" w:line="240" w:lineRule="auto"/>
              <w:jc w:val="both"/>
              <w:rPr>
                <w:rFonts w:ascii="Times New Roman" w:hAnsi="Times New Roman" w:cs="Times New Roman"/>
                <w:sz w:val="24"/>
                <w:szCs w:val="24"/>
              </w:rPr>
            </w:pPr>
            <w:r w:rsidRPr="00DB090F">
              <w:rPr>
                <w:rFonts w:ascii="Times New Roman" w:hAnsi="Times New Roman" w:cs="Times New Roman"/>
                <w:sz w:val="24"/>
                <w:szCs w:val="24"/>
              </w:rPr>
              <w:t xml:space="preserve">55% - 59%: </w:t>
            </w:r>
            <w:r w:rsidRPr="00DB090F">
              <w:rPr>
                <w:rFonts w:ascii="Times New Roman" w:hAnsi="Times New Roman" w:cs="Times New Roman"/>
                <w:sz w:val="24"/>
                <w:szCs w:val="24"/>
                <w:lang w:val="en-US"/>
              </w:rPr>
              <w:t>D</w:t>
            </w:r>
            <w:r w:rsidRPr="00DB090F">
              <w:rPr>
                <w:rFonts w:ascii="Times New Roman" w:hAnsi="Times New Roman" w:cs="Times New Roman"/>
                <w:sz w:val="24"/>
                <w:szCs w:val="24"/>
              </w:rPr>
              <w:t>+</w:t>
            </w:r>
            <w:r w:rsidRPr="00DB090F">
              <w:rPr>
                <w:rFonts w:ascii="Times New Roman" w:hAnsi="Times New Roman" w:cs="Times New Roman"/>
                <w:sz w:val="24"/>
                <w:szCs w:val="24"/>
              </w:rPr>
              <w:tab/>
            </w:r>
            <w:r w:rsidRPr="00DB090F">
              <w:rPr>
                <w:rFonts w:ascii="Times New Roman" w:hAnsi="Times New Roman" w:cs="Times New Roman"/>
                <w:sz w:val="24"/>
                <w:szCs w:val="24"/>
              </w:rPr>
              <w:tab/>
              <w:t xml:space="preserve">50% - 54%: </w:t>
            </w:r>
            <w:r w:rsidRPr="00DB090F">
              <w:rPr>
                <w:rFonts w:ascii="Times New Roman" w:hAnsi="Times New Roman" w:cs="Times New Roman"/>
                <w:sz w:val="24"/>
                <w:szCs w:val="24"/>
                <w:lang w:val="en-US"/>
              </w:rPr>
              <w:t>D</w:t>
            </w:r>
            <w:r w:rsidR="006F5E15">
              <w:rPr>
                <w:rFonts w:ascii="Times New Roman" w:hAnsi="Times New Roman" w:cs="Times New Roman"/>
                <w:sz w:val="24"/>
                <w:szCs w:val="24"/>
              </w:rPr>
              <w:t>-</w:t>
            </w:r>
            <w:r w:rsidR="006F5E15">
              <w:rPr>
                <w:rFonts w:ascii="Times New Roman" w:hAnsi="Times New Roman" w:cs="Times New Roman"/>
                <w:sz w:val="24"/>
                <w:szCs w:val="24"/>
              </w:rPr>
              <w:tab/>
            </w:r>
            <w:r w:rsidR="006F5E15">
              <w:rPr>
                <w:rFonts w:ascii="Times New Roman" w:hAnsi="Times New Roman" w:cs="Times New Roman"/>
                <w:sz w:val="24"/>
                <w:szCs w:val="24"/>
              </w:rPr>
              <w:tab/>
              <w:t xml:space="preserve"> </w:t>
            </w:r>
            <w:r w:rsidRPr="00DB090F">
              <w:rPr>
                <w:rFonts w:ascii="Times New Roman" w:hAnsi="Times New Roman" w:cs="Times New Roman"/>
                <w:sz w:val="24"/>
                <w:szCs w:val="24"/>
              </w:rPr>
              <w:t xml:space="preserve">0% -49%: </w:t>
            </w:r>
            <w:r w:rsidRPr="00DB090F">
              <w:rPr>
                <w:rFonts w:ascii="Times New Roman" w:hAnsi="Times New Roman" w:cs="Times New Roman"/>
                <w:sz w:val="24"/>
                <w:szCs w:val="24"/>
                <w:lang w:val="en-US"/>
              </w:rPr>
              <w:t>F</w:t>
            </w:r>
          </w:p>
        </w:tc>
      </w:tr>
      <w:tr w:rsidR="006F5E15" w:rsidRPr="00DB090F" w:rsidTr="00F86193">
        <w:trPr>
          <w:gridAfter w:val="1"/>
          <w:wAfter w:w="34" w:type="dxa"/>
        </w:trPr>
        <w:tc>
          <w:tcPr>
            <w:tcW w:w="9855" w:type="dxa"/>
            <w:gridSpan w:val="16"/>
            <w:tcBorders>
              <w:top w:val="single" w:sz="4" w:space="0" w:color="000000"/>
              <w:left w:val="single" w:sz="4" w:space="0" w:color="000000"/>
              <w:bottom w:val="single" w:sz="4" w:space="0" w:color="000000"/>
              <w:right w:val="single" w:sz="4" w:space="0" w:color="000000"/>
            </w:tcBorders>
            <w:vAlign w:val="center"/>
            <w:hideMark/>
          </w:tcPr>
          <w:p w:rsidR="006F5E15" w:rsidRPr="006F5E15" w:rsidRDefault="006F5E15" w:rsidP="00DB090F">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6F5E15">
              <w:rPr>
                <w:rFonts w:ascii="Times New Roman" w:hAnsi="Times New Roman" w:cs="Times New Roman"/>
                <w:b/>
                <w:lang w:val="kk-KZ"/>
              </w:rPr>
              <w:t>Оқу мазмұнын іске асыру күнтізбесі</w:t>
            </w: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8" w:type="dxa"/>
            <w:tcBorders>
              <w:top w:val="single" w:sz="4" w:space="0" w:color="auto"/>
              <w:left w:val="single" w:sz="4" w:space="0" w:color="auto"/>
              <w:bottom w:val="single" w:sz="4" w:space="0" w:color="auto"/>
              <w:right w:val="single" w:sz="4" w:space="0" w:color="auto"/>
            </w:tcBorders>
            <w:hideMark/>
          </w:tcPr>
          <w:p w:rsidR="00987212" w:rsidRPr="00987212" w:rsidRDefault="00987212" w:rsidP="00987212">
            <w:pPr>
              <w:spacing w:after="0"/>
              <w:rPr>
                <w:rFonts w:ascii="Times New Roman" w:eastAsia="Times New Roman" w:hAnsi="Times New Roman" w:cs="Times New Roman"/>
                <w:b/>
                <w:lang w:val="kk-KZ"/>
              </w:rPr>
            </w:pPr>
            <w:r w:rsidRPr="00987212">
              <w:rPr>
                <w:rFonts w:ascii="Times New Roman" w:eastAsia="Times New Roman" w:hAnsi="Times New Roman" w:cs="Times New Roman"/>
                <w:b/>
                <w:lang w:val="kk-KZ"/>
              </w:rPr>
              <w:t>Апта</w:t>
            </w: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987212" w:rsidRDefault="00987212" w:rsidP="005862D7">
            <w:pPr>
              <w:spacing w:after="0"/>
              <w:jc w:val="center"/>
              <w:rPr>
                <w:rFonts w:ascii="Times New Roman" w:eastAsia="Times New Roman" w:hAnsi="Times New Roman" w:cs="Times New Roman"/>
                <w:b/>
                <w:lang w:val="kk-KZ"/>
              </w:rPr>
            </w:pPr>
            <w:r w:rsidRPr="00987212">
              <w:rPr>
                <w:rFonts w:ascii="Times New Roman" w:eastAsia="Times New Roman" w:hAnsi="Times New Roman" w:cs="Times New Roman"/>
                <w:b/>
                <w:lang w:val="kk-KZ"/>
              </w:rPr>
              <w:t>Тақырыптың аталуы</w:t>
            </w:r>
          </w:p>
        </w:tc>
        <w:tc>
          <w:tcPr>
            <w:tcW w:w="992" w:type="dxa"/>
            <w:gridSpan w:val="3"/>
            <w:tcBorders>
              <w:top w:val="single" w:sz="4" w:space="0" w:color="auto"/>
              <w:left w:val="single" w:sz="4" w:space="0" w:color="auto"/>
              <w:bottom w:val="single" w:sz="4" w:space="0" w:color="auto"/>
              <w:right w:val="single" w:sz="4" w:space="0" w:color="auto"/>
            </w:tcBorders>
            <w:hideMark/>
          </w:tcPr>
          <w:p w:rsidR="00987212" w:rsidRPr="00987212" w:rsidRDefault="00987212" w:rsidP="005862D7">
            <w:pPr>
              <w:spacing w:after="0"/>
              <w:jc w:val="center"/>
              <w:rPr>
                <w:rFonts w:ascii="Times New Roman" w:eastAsia="Times New Roman" w:hAnsi="Times New Roman" w:cs="Times New Roman"/>
                <w:b/>
                <w:lang w:val="kk-KZ"/>
              </w:rPr>
            </w:pPr>
            <w:r w:rsidRPr="00987212">
              <w:rPr>
                <w:rFonts w:ascii="Times New Roman" w:eastAsia="Times New Roman" w:hAnsi="Times New Roman" w:cs="Times New Roman"/>
                <w:b/>
                <w:lang w:val="kk-KZ"/>
              </w:rPr>
              <w:t>Сағат саны</w:t>
            </w:r>
          </w:p>
        </w:tc>
        <w:tc>
          <w:tcPr>
            <w:tcW w:w="1844" w:type="dxa"/>
            <w:gridSpan w:val="3"/>
            <w:tcBorders>
              <w:top w:val="single" w:sz="4" w:space="0" w:color="auto"/>
              <w:left w:val="single" w:sz="4" w:space="0" w:color="auto"/>
              <w:bottom w:val="single" w:sz="4" w:space="0" w:color="auto"/>
              <w:right w:val="single" w:sz="4" w:space="0" w:color="auto"/>
            </w:tcBorders>
            <w:hideMark/>
          </w:tcPr>
          <w:p w:rsidR="00987212" w:rsidRPr="00987212" w:rsidRDefault="00987212" w:rsidP="005862D7">
            <w:pPr>
              <w:spacing w:after="0"/>
              <w:jc w:val="center"/>
              <w:rPr>
                <w:rFonts w:ascii="Times New Roman" w:eastAsia="Times New Roman" w:hAnsi="Times New Roman" w:cs="Times New Roman"/>
                <w:b/>
                <w:lang w:val="kk-KZ"/>
              </w:rPr>
            </w:pPr>
            <w:r w:rsidRPr="00987212">
              <w:rPr>
                <w:rFonts w:ascii="Times New Roman" w:eastAsia="Times New Roman" w:hAnsi="Times New Roman" w:cs="Times New Roman"/>
                <w:b/>
                <w:lang w:val="kk-KZ"/>
              </w:rPr>
              <w:t xml:space="preserve">Бағасы </w:t>
            </w: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44"/>
        </w:trPr>
        <w:tc>
          <w:tcPr>
            <w:tcW w:w="1108" w:type="dxa"/>
            <w:vMerge w:val="restart"/>
            <w:tcBorders>
              <w:top w:val="single" w:sz="4" w:space="0" w:color="auto"/>
              <w:left w:val="single" w:sz="4" w:space="0" w:color="auto"/>
              <w:bottom w:val="single" w:sz="4" w:space="0" w:color="auto"/>
              <w:right w:val="single" w:sz="4" w:space="0" w:color="auto"/>
            </w:tcBorders>
          </w:tcPr>
          <w:p w:rsidR="00987212" w:rsidRPr="00227798" w:rsidRDefault="00987212" w:rsidP="005862D7">
            <w:pPr>
              <w:spacing w:after="0"/>
              <w:jc w:val="center"/>
              <w:rPr>
                <w:rFonts w:ascii="Times New Roman" w:eastAsia="Times New Roman" w:hAnsi="Times New Roman" w:cs="Times New Roman"/>
                <w:lang w:val="kk-KZ"/>
              </w:rPr>
            </w:pPr>
            <w:r w:rsidRPr="00227798">
              <w:rPr>
                <w:rFonts w:ascii="Times New Roman" w:eastAsia="Times New Roman" w:hAnsi="Times New Roman" w:cs="Times New Roman"/>
                <w:lang w:val="kk-KZ"/>
              </w:rPr>
              <w:t>1</w:t>
            </w:r>
          </w:p>
          <w:p w:rsidR="00987212" w:rsidRPr="00227798" w:rsidRDefault="00987212" w:rsidP="005862D7">
            <w:pPr>
              <w:spacing w:after="0"/>
              <w:jc w:val="center"/>
              <w:rPr>
                <w:rFonts w:ascii="Times New Roman" w:eastAsia="Times New Roman" w:hAnsi="Times New Roman" w:cs="Times New Roman"/>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rPr>
                <w:rFonts w:ascii="Times New Roman" w:eastAsia="Times New Roman" w:hAnsi="Times New Roman" w:cs="Times New Roman"/>
                <w:lang w:val="kk-KZ"/>
              </w:rPr>
            </w:pPr>
            <w:r w:rsidRPr="00227798">
              <w:rPr>
                <w:rFonts w:ascii="Times New Roman" w:eastAsia="Times New Roman" w:hAnsi="Times New Roman" w:cs="Times New Roman"/>
                <w:lang w:val="kk-KZ"/>
              </w:rPr>
              <w:t>1 дәріс. Кіріспе. Музейде</w:t>
            </w:r>
            <w:r>
              <w:rPr>
                <w:rFonts w:ascii="Times New Roman" w:eastAsia="Times New Roman" w:hAnsi="Times New Roman" w:cs="Times New Roman"/>
                <w:lang w:val="kk-KZ"/>
              </w:rPr>
              <w:t>гі</w:t>
            </w:r>
            <w:r w:rsidRPr="00227798">
              <w:rPr>
                <w:rFonts w:ascii="Times New Roman" w:eastAsia="Times New Roman" w:hAnsi="Times New Roman" w:cs="Times New Roman"/>
                <w:lang w:val="kk-KZ"/>
              </w:rPr>
              <w:t xml:space="preserve"> қор материалдары,білімнің алғашқы дерек көздері ретінде</w:t>
            </w:r>
          </w:p>
        </w:tc>
        <w:tc>
          <w:tcPr>
            <w:tcW w:w="992"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lang w:val="kk-KZ"/>
              </w:rPr>
            </w:pPr>
            <w:r>
              <w:rPr>
                <w:rFonts w:ascii="Times New Roman" w:eastAsia="Times New Roman" w:hAnsi="Times New Roman" w:cs="Times New Roman"/>
                <w:lang w:val="kk-KZ"/>
              </w:rPr>
              <w:t>1</w:t>
            </w:r>
          </w:p>
        </w:tc>
        <w:tc>
          <w:tcPr>
            <w:tcW w:w="1844" w:type="dxa"/>
            <w:gridSpan w:val="3"/>
            <w:tcBorders>
              <w:top w:val="single" w:sz="4" w:space="0" w:color="auto"/>
              <w:left w:val="single" w:sz="4" w:space="0" w:color="auto"/>
              <w:bottom w:val="single" w:sz="4" w:space="0" w:color="auto"/>
              <w:right w:val="single" w:sz="4" w:space="0" w:color="auto"/>
            </w:tcBorders>
          </w:tcPr>
          <w:p w:rsidR="00987212" w:rsidRPr="00227798" w:rsidRDefault="00987212" w:rsidP="005862D7">
            <w:pPr>
              <w:spacing w:after="0"/>
              <w:jc w:val="center"/>
              <w:rPr>
                <w:rFonts w:ascii="Times New Roman" w:eastAsia="Times New Roman" w:hAnsi="Times New Roman" w:cs="Times New Roman"/>
                <w:lang w:val="kk-KZ"/>
              </w:rPr>
            </w:pP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828"/>
        </w:trPr>
        <w:tc>
          <w:tcPr>
            <w:tcW w:w="1108" w:type="dxa"/>
            <w:vMerge/>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line="240" w:lineRule="auto"/>
              <w:rPr>
                <w:rFonts w:ascii="Times New Roman" w:eastAsia="Times New Roman" w:hAnsi="Times New Roman" w:cs="Times New Roman"/>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rPr>
                <w:rFonts w:ascii="Times New Roman" w:eastAsia="Times New Roman" w:hAnsi="Times New Roman" w:cs="Times New Roman"/>
                <w:lang w:val="kk-KZ"/>
              </w:rPr>
            </w:pPr>
            <w:r w:rsidRPr="00227798">
              <w:rPr>
                <w:rFonts w:ascii="Times New Roman" w:eastAsia="Times New Roman" w:hAnsi="Times New Roman" w:cs="Times New Roman"/>
                <w:lang w:val="kk-KZ"/>
              </w:rPr>
              <w:t xml:space="preserve">1 практикалық (зертханалық) сабақ. Музей қорлары музей заттары мен ғылыми-көмекші материалдар жиынтығы ретінде </w:t>
            </w:r>
          </w:p>
        </w:tc>
        <w:tc>
          <w:tcPr>
            <w:tcW w:w="992"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lang w:val="kk-KZ"/>
              </w:rPr>
            </w:pPr>
            <w:r w:rsidRPr="00227798">
              <w:rPr>
                <w:rFonts w:ascii="Times New Roman" w:eastAsia="Times New Roman" w:hAnsi="Times New Roman" w:cs="Times New Roman"/>
                <w:lang w:val="kk-KZ"/>
              </w:rPr>
              <w:t>1</w:t>
            </w:r>
          </w:p>
        </w:tc>
        <w:tc>
          <w:tcPr>
            <w:tcW w:w="1844" w:type="dxa"/>
            <w:gridSpan w:val="3"/>
            <w:tcBorders>
              <w:top w:val="single" w:sz="4" w:space="0" w:color="auto"/>
              <w:left w:val="single" w:sz="4" w:space="0" w:color="auto"/>
              <w:bottom w:val="single" w:sz="4" w:space="0" w:color="auto"/>
              <w:right w:val="single" w:sz="4" w:space="0" w:color="auto"/>
            </w:tcBorders>
            <w:hideMark/>
          </w:tcPr>
          <w:p w:rsidR="00F816B5" w:rsidRDefault="00F816B5" w:rsidP="005862D7">
            <w:pPr>
              <w:spacing w:after="0"/>
              <w:jc w:val="center"/>
              <w:rPr>
                <w:rFonts w:ascii="Times New Roman" w:eastAsia="Times New Roman" w:hAnsi="Times New Roman" w:cs="Times New Roman"/>
                <w:lang w:val="kk-KZ"/>
              </w:rPr>
            </w:pPr>
          </w:p>
          <w:p w:rsidR="00987212" w:rsidRPr="00227798" w:rsidRDefault="00F816B5" w:rsidP="005862D7">
            <w:pPr>
              <w:spacing w:after="0"/>
              <w:jc w:val="center"/>
              <w:rPr>
                <w:rFonts w:ascii="Times New Roman" w:eastAsia="Times New Roman" w:hAnsi="Times New Roman" w:cs="Times New Roman"/>
                <w:lang w:val="kk-KZ"/>
              </w:rPr>
            </w:pPr>
            <w:r>
              <w:rPr>
                <w:rFonts w:ascii="Times New Roman" w:eastAsia="Times New Roman" w:hAnsi="Times New Roman" w:cs="Times New Roman"/>
                <w:lang w:val="kk-KZ"/>
              </w:rPr>
              <w:t>7</w:t>
            </w: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57"/>
        </w:trPr>
        <w:tc>
          <w:tcPr>
            <w:tcW w:w="1108" w:type="dxa"/>
            <w:vMerge w:val="restart"/>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lang w:val="kk-KZ"/>
              </w:rPr>
            </w:pPr>
            <w:r w:rsidRPr="00227798">
              <w:rPr>
                <w:rFonts w:ascii="Times New Roman" w:eastAsia="Times New Roman" w:hAnsi="Times New Roman" w:cs="Times New Roman"/>
                <w:lang w:val="kk-KZ"/>
              </w:rPr>
              <w:t>2</w:t>
            </w: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rPr>
                <w:rFonts w:ascii="Times New Roman" w:eastAsia="Times New Roman" w:hAnsi="Times New Roman" w:cs="Times New Roman"/>
                <w:lang w:val="kk-KZ"/>
              </w:rPr>
            </w:pPr>
            <w:r w:rsidRPr="00227798">
              <w:rPr>
                <w:rFonts w:ascii="Times New Roman" w:eastAsia="Times New Roman" w:hAnsi="Times New Roman" w:cs="Times New Roman"/>
                <w:lang w:val="kk-KZ"/>
              </w:rPr>
              <w:t>2 дәріс. Музейдегі қор материалдары және  ғылыми-көмекші материалдары.</w:t>
            </w:r>
          </w:p>
        </w:tc>
        <w:tc>
          <w:tcPr>
            <w:tcW w:w="992"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lang w:val="kk-KZ"/>
              </w:rPr>
            </w:pPr>
            <w:r>
              <w:rPr>
                <w:rFonts w:ascii="Times New Roman" w:eastAsia="Times New Roman" w:hAnsi="Times New Roman" w:cs="Times New Roman"/>
                <w:lang w:val="kk-KZ"/>
              </w:rPr>
              <w:t>1</w:t>
            </w:r>
          </w:p>
        </w:tc>
        <w:tc>
          <w:tcPr>
            <w:tcW w:w="1844" w:type="dxa"/>
            <w:gridSpan w:val="3"/>
            <w:tcBorders>
              <w:top w:val="single" w:sz="4" w:space="0" w:color="auto"/>
              <w:left w:val="single" w:sz="4" w:space="0" w:color="auto"/>
              <w:bottom w:val="single" w:sz="4" w:space="0" w:color="auto"/>
              <w:right w:val="single" w:sz="4" w:space="0" w:color="auto"/>
            </w:tcBorders>
          </w:tcPr>
          <w:p w:rsidR="00987212" w:rsidRPr="00227798" w:rsidRDefault="00987212" w:rsidP="005862D7">
            <w:pPr>
              <w:spacing w:after="0"/>
              <w:jc w:val="center"/>
              <w:rPr>
                <w:rFonts w:ascii="Times New Roman" w:eastAsia="Times New Roman" w:hAnsi="Times New Roman" w:cs="Times New Roman"/>
                <w:lang w:val="kk-KZ"/>
              </w:rPr>
            </w:pP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48"/>
        </w:trPr>
        <w:tc>
          <w:tcPr>
            <w:tcW w:w="1108" w:type="dxa"/>
            <w:vMerge/>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line="240" w:lineRule="auto"/>
              <w:rPr>
                <w:rFonts w:ascii="Times New Roman" w:eastAsia="Times New Roman" w:hAnsi="Times New Roman" w:cs="Times New Roman"/>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rPr>
                <w:rFonts w:ascii="Times New Roman" w:eastAsia="Times New Roman" w:hAnsi="Times New Roman" w:cs="Times New Roman"/>
                <w:lang w:val="kk-KZ"/>
              </w:rPr>
            </w:pPr>
            <w:r w:rsidRPr="00227798">
              <w:rPr>
                <w:rFonts w:ascii="Times New Roman" w:eastAsia="Times New Roman" w:hAnsi="Times New Roman" w:cs="Times New Roman"/>
                <w:lang w:val="kk-KZ"/>
              </w:rPr>
              <w:t>2 практикалық (зертханалық) сабақ Музей қорлары: ғылыми ұйымдастыру, құрамы, құрылымы</w:t>
            </w:r>
          </w:p>
        </w:tc>
        <w:tc>
          <w:tcPr>
            <w:tcW w:w="992"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lang w:val="kk-KZ"/>
              </w:rPr>
            </w:pPr>
            <w:r w:rsidRPr="00227798">
              <w:rPr>
                <w:rFonts w:ascii="Times New Roman" w:eastAsia="Times New Roman" w:hAnsi="Times New Roman" w:cs="Times New Roman"/>
                <w:lang w:val="kk-KZ"/>
              </w:rPr>
              <w:t>1</w:t>
            </w:r>
          </w:p>
        </w:tc>
        <w:tc>
          <w:tcPr>
            <w:tcW w:w="1844"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F816B5" w:rsidP="005862D7">
            <w:pPr>
              <w:spacing w:after="0"/>
              <w:jc w:val="center"/>
              <w:rPr>
                <w:rFonts w:ascii="Times New Roman" w:eastAsia="Times New Roman" w:hAnsi="Times New Roman" w:cs="Times New Roman"/>
                <w:lang w:val="kk-KZ"/>
              </w:rPr>
            </w:pPr>
            <w:r>
              <w:rPr>
                <w:rFonts w:ascii="Times New Roman" w:eastAsia="Times New Roman" w:hAnsi="Times New Roman" w:cs="Times New Roman"/>
                <w:lang w:val="kk-KZ"/>
              </w:rPr>
              <w:t>7</w:t>
            </w: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42"/>
        </w:trPr>
        <w:tc>
          <w:tcPr>
            <w:tcW w:w="1108" w:type="dxa"/>
            <w:vMerge w:val="restart"/>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lang w:val="kk-KZ"/>
              </w:rPr>
            </w:pPr>
            <w:r w:rsidRPr="00227798">
              <w:rPr>
                <w:rFonts w:ascii="Times New Roman" w:eastAsia="Times New Roman" w:hAnsi="Times New Roman" w:cs="Times New Roman"/>
                <w:lang w:val="kk-KZ"/>
              </w:rPr>
              <w:lastRenderedPageBreak/>
              <w:t>3</w:t>
            </w: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rPr>
                <w:rFonts w:ascii="Times New Roman" w:eastAsia="Times New Roman" w:hAnsi="Times New Roman" w:cs="Times New Roman"/>
                <w:lang w:val="kk-KZ"/>
              </w:rPr>
            </w:pPr>
            <w:r w:rsidRPr="00227798">
              <w:rPr>
                <w:rFonts w:ascii="Times New Roman" w:eastAsia="Times New Roman" w:hAnsi="Times New Roman" w:cs="Times New Roman"/>
                <w:lang w:val="kk-KZ"/>
              </w:rPr>
              <w:t xml:space="preserve">3 дәріс.Музейде  қор материалдары  және оның ғылыми ұйымдастырылуы </w:t>
            </w:r>
          </w:p>
        </w:tc>
        <w:tc>
          <w:tcPr>
            <w:tcW w:w="992"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lang w:val="kk-KZ"/>
              </w:rPr>
            </w:pPr>
            <w:r>
              <w:rPr>
                <w:rFonts w:ascii="Times New Roman" w:eastAsia="Times New Roman" w:hAnsi="Times New Roman" w:cs="Times New Roman"/>
                <w:lang w:val="kk-KZ"/>
              </w:rPr>
              <w:t>1</w:t>
            </w:r>
          </w:p>
        </w:tc>
        <w:tc>
          <w:tcPr>
            <w:tcW w:w="1844" w:type="dxa"/>
            <w:gridSpan w:val="3"/>
            <w:tcBorders>
              <w:top w:val="single" w:sz="4" w:space="0" w:color="auto"/>
              <w:left w:val="single" w:sz="4" w:space="0" w:color="auto"/>
              <w:bottom w:val="single" w:sz="4" w:space="0" w:color="auto"/>
              <w:right w:val="single" w:sz="4" w:space="0" w:color="auto"/>
            </w:tcBorders>
          </w:tcPr>
          <w:p w:rsidR="00987212" w:rsidRPr="00227798" w:rsidRDefault="00987212" w:rsidP="005862D7">
            <w:pPr>
              <w:spacing w:after="0"/>
              <w:jc w:val="center"/>
              <w:rPr>
                <w:rFonts w:ascii="Times New Roman" w:eastAsia="Times New Roman" w:hAnsi="Times New Roman" w:cs="Times New Roman"/>
                <w:lang w:val="kk-KZ"/>
              </w:rPr>
            </w:pP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73"/>
        </w:trPr>
        <w:tc>
          <w:tcPr>
            <w:tcW w:w="1108" w:type="dxa"/>
            <w:vMerge/>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line="240" w:lineRule="auto"/>
              <w:rPr>
                <w:rFonts w:ascii="Times New Roman" w:eastAsia="Times New Roman" w:hAnsi="Times New Roman" w:cs="Times New Roman"/>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rPr>
                <w:rFonts w:ascii="Times New Roman" w:eastAsia="Times New Roman" w:hAnsi="Times New Roman" w:cs="Times New Roman"/>
                <w:lang w:val="kk-KZ"/>
              </w:rPr>
            </w:pPr>
            <w:r w:rsidRPr="00227798">
              <w:rPr>
                <w:rFonts w:ascii="Times New Roman" w:eastAsia="Times New Roman" w:hAnsi="Times New Roman" w:cs="Times New Roman"/>
                <w:lang w:val="kk-KZ"/>
              </w:rPr>
              <w:t xml:space="preserve">3 практикалық (зертханалық) сабақ.Музей қор жұмыстарының негізгі бағыттары </w:t>
            </w:r>
          </w:p>
        </w:tc>
        <w:tc>
          <w:tcPr>
            <w:tcW w:w="992"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lang w:val="kk-KZ"/>
              </w:rPr>
            </w:pPr>
            <w:r w:rsidRPr="00227798">
              <w:rPr>
                <w:rFonts w:ascii="Times New Roman" w:eastAsia="Times New Roman" w:hAnsi="Times New Roman" w:cs="Times New Roman"/>
                <w:lang w:val="kk-KZ"/>
              </w:rPr>
              <w:t>1</w:t>
            </w:r>
          </w:p>
        </w:tc>
        <w:tc>
          <w:tcPr>
            <w:tcW w:w="1844"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F816B5" w:rsidP="005862D7">
            <w:pPr>
              <w:spacing w:after="0"/>
              <w:jc w:val="center"/>
              <w:rPr>
                <w:rFonts w:ascii="Times New Roman" w:eastAsia="Times New Roman" w:hAnsi="Times New Roman" w:cs="Times New Roman"/>
                <w:lang w:val="kk-KZ"/>
              </w:rPr>
            </w:pPr>
            <w:r>
              <w:rPr>
                <w:rFonts w:ascii="Times New Roman" w:eastAsia="Times New Roman" w:hAnsi="Times New Roman" w:cs="Times New Roman"/>
                <w:lang w:val="kk-KZ"/>
              </w:rPr>
              <w:t>7</w:t>
            </w: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73"/>
        </w:trPr>
        <w:tc>
          <w:tcPr>
            <w:tcW w:w="1108" w:type="dxa"/>
            <w:vMerge/>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line="240" w:lineRule="auto"/>
              <w:rPr>
                <w:rFonts w:ascii="Times New Roman" w:eastAsia="Times New Roman" w:hAnsi="Times New Roman" w:cs="Times New Roman"/>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rPr>
                <w:rFonts w:ascii="Times New Roman" w:eastAsia="Times New Roman" w:hAnsi="Times New Roman" w:cs="Times New Roman"/>
                <w:lang w:val="kk-KZ"/>
              </w:rPr>
            </w:pPr>
            <w:r w:rsidRPr="00227798">
              <w:rPr>
                <w:rFonts w:ascii="Times New Roman" w:eastAsia="Times New Roman" w:hAnsi="Times New Roman" w:cs="Times New Roman"/>
                <w:lang w:val="kk-KZ"/>
              </w:rPr>
              <w:t>СӨЖ. Музей қорын жинақтауда далалық экспедициялардың қызметі</w:t>
            </w:r>
          </w:p>
        </w:tc>
        <w:tc>
          <w:tcPr>
            <w:tcW w:w="992" w:type="dxa"/>
            <w:gridSpan w:val="3"/>
            <w:tcBorders>
              <w:top w:val="single" w:sz="4" w:space="0" w:color="auto"/>
              <w:left w:val="single" w:sz="4" w:space="0" w:color="auto"/>
              <w:bottom w:val="single" w:sz="4" w:space="0" w:color="auto"/>
              <w:right w:val="single" w:sz="4" w:space="0" w:color="auto"/>
            </w:tcBorders>
          </w:tcPr>
          <w:p w:rsidR="00987212" w:rsidRPr="00227798" w:rsidRDefault="00987212" w:rsidP="005862D7">
            <w:pPr>
              <w:spacing w:after="0"/>
              <w:jc w:val="center"/>
              <w:rPr>
                <w:rFonts w:ascii="Times New Roman" w:eastAsia="Times New Roman" w:hAnsi="Times New Roman" w:cs="Times New Roman"/>
                <w:lang w:val="kk-KZ"/>
              </w:rPr>
            </w:pPr>
          </w:p>
        </w:tc>
        <w:tc>
          <w:tcPr>
            <w:tcW w:w="1844"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0F6532" w:rsidP="005862D7">
            <w:pPr>
              <w:spacing w:after="0"/>
              <w:jc w:val="center"/>
              <w:rPr>
                <w:rFonts w:ascii="Times New Roman" w:eastAsia="Times New Roman" w:hAnsi="Times New Roman" w:cs="Times New Roman"/>
                <w:lang w:val="kk-KZ"/>
              </w:rPr>
            </w:pPr>
            <w:r>
              <w:rPr>
                <w:rFonts w:ascii="Times New Roman" w:eastAsia="Times New Roman" w:hAnsi="Times New Roman" w:cs="Times New Roman"/>
                <w:lang w:val="kk-KZ"/>
              </w:rPr>
              <w:t>22</w:t>
            </w: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8" w:type="dxa"/>
            <w:vMerge w:val="restart"/>
            <w:tcBorders>
              <w:top w:val="single" w:sz="4" w:space="0" w:color="auto"/>
              <w:left w:val="single" w:sz="4" w:space="0" w:color="auto"/>
              <w:bottom w:val="single" w:sz="4" w:space="0" w:color="auto"/>
              <w:right w:val="single" w:sz="4" w:space="0" w:color="auto"/>
            </w:tcBorders>
          </w:tcPr>
          <w:p w:rsidR="00987212" w:rsidRPr="00227798" w:rsidRDefault="00987212" w:rsidP="005862D7">
            <w:pPr>
              <w:spacing w:after="0"/>
              <w:jc w:val="center"/>
              <w:rPr>
                <w:rFonts w:ascii="Times New Roman" w:eastAsia="Times New Roman" w:hAnsi="Times New Roman" w:cs="Times New Roman"/>
                <w:lang w:val="kk-KZ"/>
              </w:rPr>
            </w:pPr>
            <w:r w:rsidRPr="00227798">
              <w:rPr>
                <w:rFonts w:ascii="Times New Roman" w:eastAsia="Times New Roman" w:hAnsi="Times New Roman" w:cs="Times New Roman"/>
                <w:lang w:val="kk-KZ"/>
              </w:rPr>
              <w:t>4</w:t>
            </w:r>
          </w:p>
          <w:p w:rsidR="00987212" w:rsidRPr="00227798" w:rsidRDefault="00987212" w:rsidP="005862D7">
            <w:pPr>
              <w:spacing w:after="0"/>
              <w:jc w:val="center"/>
              <w:rPr>
                <w:rFonts w:ascii="Times New Roman" w:eastAsia="Times New Roman" w:hAnsi="Times New Roman" w:cs="Times New Roman"/>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rPr>
                <w:rFonts w:ascii="Times New Roman" w:eastAsia="Times New Roman" w:hAnsi="Times New Roman" w:cs="Times New Roman"/>
                <w:lang w:val="kk-KZ"/>
              </w:rPr>
            </w:pPr>
            <w:r w:rsidRPr="00227798">
              <w:rPr>
                <w:rFonts w:ascii="Times New Roman" w:eastAsia="Times New Roman" w:hAnsi="Times New Roman" w:cs="Times New Roman"/>
                <w:lang w:val="kk-KZ"/>
              </w:rPr>
              <w:t>4 дәріс. Музейдегі қорларды жинақтау, тіркеу, сақтау, зерттеу</w:t>
            </w:r>
          </w:p>
        </w:tc>
        <w:tc>
          <w:tcPr>
            <w:tcW w:w="992"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lang w:val="kk-KZ"/>
              </w:rPr>
            </w:pPr>
            <w:r>
              <w:rPr>
                <w:rFonts w:ascii="Times New Roman" w:eastAsia="Times New Roman" w:hAnsi="Times New Roman" w:cs="Times New Roman"/>
                <w:lang w:val="kk-KZ"/>
              </w:rPr>
              <w:t>1</w:t>
            </w:r>
          </w:p>
        </w:tc>
        <w:tc>
          <w:tcPr>
            <w:tcW w:w="1844" w:type="dxa"/>
            <w:gridSpan w:val="3"/>
            <w:tcBorders>
              <w:top w:val="single" w:sz="4" w:space="0" w:color="auto"/>
              <w:left w:val="single" w:sz="4" w:space="0" w:color="auto"/>
              <w:bottom w:val="single" w:sz="4" w:space="0" w:color="auto"/>
              <w:right w:val="single" w:sz="4" w:space="0" w:color="auto"/>
            </w:tcBorders>
          </w:tcPr>
          <w:p w:rsidR="00987212" w:rsidRPr="00227798" w:rsidRDefault="00987212" w:rsidP="005862D7">
            <w:pPr>
              <w:spacing w:after="0"/>
              <w:jc w:val="center"/>
              <w:rPr>
                <w:rFonts w:ascii="Times New Roman" w:eastAsia="Times New Roman" w:hAnsi="Times New Roman" w:cs="Times New Roman"/>
                <w:lang w:val="kk-KZ"/>
              </w:rPr>
            </w:pP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42"/>
        </w:trPr>
        <w:tc>
          <w:tcPr>
            <w:tcW w:w="1108" w:type="dxa"/>
            <w:vMerge/>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line="240" w:lineRule="auto"/>
              <w:rPr>
                <w:rFonts w:ascii="Times New Roman" w:eastAsia="Times New Roman" w:hAnsi="Times New Roman" w:cs="Times New Roman"/>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rPr>
                <w:rFonts w:ascii="Times New Roman" w:eastAsia="Times New Roman" w:hAnsi="Times New Roman" w:cs="Times New Roman"/>
                <w:lang w:val="kk-KZ"/>
              </w:rPr>
            </w:pPr>
            <w:r w:rsidRPr="00227798">
              <w:rPr>
                <w:rFonts w:ascii="Times New Roman" w:eastAsia="Times New Roman" w:hAnsi="Times New Roman" w:cs="Times New Roman"/>
                <w:lang w:val="kk-KZ"/>
              </w:rPr>
              <w:t xml:space="preserve">4 практикалық (зертханалық) сабақ.Музей заттарын зерттеудің әдістері: анықтау, топтау, жүйелеу </w:t>
            </w:r>
          </w:p>
        </w:tc>
        <w:tc>
          <w:tcPr>
            <w:tcW w:w="992"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lang w:val="kk-KZ"/>
              </w:rPr>
            </w:pPr>
            <w:r w:rsidRPr="00227798">
              <w:rPr>
                <w:rFonts w:ascii="Times New Roman" w:eastAsia="Times New Roman" w:hAnsi="Times New Roman" w:cs="Times New Roman"/>
                <w:lang w:val="kk-KZ"/>
              </w:rPr>
              <w:t>1</w:t>
            </w:r>
          </w:p>
        </w:tc>
        <w:tc>
          <w:tcPr>
            <w:tcW w:w="1844"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F816B5" w:rsidP="005862D7">
            <w:pPr>
              <w:spacing w:after="0"/>
              <w:jc w:val="center"/>
              <w:rPr>
                <w:rFonts w:ascii="Times New Roman" w:eastAsia="Times New Roman" w:hAnsi="Times New Roman" w:cs="Times New Roman"/>
                <w:lang w:val="kk-KZ"/>
              </w:rPr>
            </w:pPr>
            <w:r>
              <w:rPr>
                <w:rFonts w:ascii="Times New Roman" w:eastAsia="Times New Roman" w:hAnsi="Times New Roman" w:cs="Times New Roman"/>
                <w:lang w:val="kk-KZ"/>
              </w:rPr>
              <w:t>7</w:t>
            </w: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8" w:type="dxa"/>
            <w:vMerge w:val="restart"/>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lang w:val="kk-KZ"/>
              </w:rPr>
            </w:pPr>
            <w:r w:rsidRPr="00227798">
              <w:rPr>
                <w:rFonts w:ascii="Times New Roman" w:eastAsia="Times New Roman" w:hAnsi="Times New Roman" w:cs="Times New Roman"/>
                <w:lang w:val="kk-KZ"/>
              </w:rPr>
              <w:t>5</w:t>
            </w: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rPr>
                <w:rFonts w:ascii="Times New Roman" w:eastAsia="Times New Roman" w:hAnsi="Times New Roman" w:cs="Times New Roman"/>
              </w:rPr>
            </w:pPr>
            <w:r w:rsidRPr="00227798">
              <w:rPr>
                <w:rFonts w:ascii="Times New Roman" w:eastAsia="Times New Roman" w:hAnsi="Times New Roman" w:cs="Times New Roman"/>
              </w:rPr>
              <w:t>5 дә</w:t>
            </w:r>
            <w:proofErr w:type="gramStart"/>
            <w:r w:rsidRPr="00227798">
              <w:rPr>
                <w:rFonts w:ascii="Times New Roman" w:eastAsia="Times New Roman" w:hAnsi="Times New Roman" w:cs="Times New Roman"/>
              </w:rPr>
              <w:t>р</w:t>
            </w:r>
            <w:proofErr w:type="gramEnd"/>
            <w:r w:rsidRPr="00227798">
              <w:rPr>
                <w:rFonts w:ascii="Times New Roman" w:eastAsia="Times New Roman" w:hAnsi="Times New Roman" w:cs="Times New Roman"/>
              </w:rPr>
              <w:t xml:space="preserve">іс. Музей </w:t>
            </w:r>
            <w:proofErr w:type="spellStart"/>
            <w:r w:rsidRPr="00227798">
              <w:rPr>
                <w:rFonts w:ascii="Times New Roman" w:eastAsia="Times New Roman" w:hAnsi="Times New Roman" w:cs="Times New Roman"/>
              </w:rPr>
              <w:t>заттарын</w:t>
            </w:r>
            <w:proofErr w:type="spellEnd"/>
            <w:r>
              <w:rPr>
                <w:rFonts w:ascii="Times New Roman" w:eastAsia="Times New Roman" w:hAnsi="Times New Roman" w:cs="Times New Roman"/>
                <w:lang w:val="kk-KZ"/>
              </w:rPr>
              <w:t xml:space="preserve">  </w:t>
            </w:r>
            <w:r w:rsidRPr="00227798">
              <w:rPr>
                <w:rFonts w:ascii="Times New Roman" w:eastAsia="Times New Roman" w:hAnsi="Times New Roman" w:cs="Times New Roman"/>
              </w:rPr>
              <w:t>анықтау (</w:t>
            </w:r>
            <w:proofErr w:type="spellStart"/>
            <w:r w:rsidRPr="00227798">
              <w:rPr>
                <w:rFonts w:ascii="Times New Roman" w:eastAsia="Times New Roman" w:hAnsi="Times New Roman" w:cs="Times New Roman"/>
              </w:rPr>
              <w:t>атрибуциялау</w:t>
            </w:r>
            <w:proofErr w:type="spellEnd"/>
            <w:r>
              <w:rPr>
                <w:rFonts w:ascii="Times New Roman" w:eastAsia="Times New Roman" w:hAnsi="Times New Roman" w:cs="Times New Roman"/>
                <w:lang w:val="kk-KZ"/>
              </w:rPr>
              <w:t>)</w:t>
            </w:r>
            <w:r w:rsidRPr="00227798">
              <w:rPr>
                <w:rFonts w:ascii="Times New Roman" w:eastAsia="Times New Roman" w:hAnsi="Times New Roman" w:cs="Times New Roman"/>
              </w:rPr>
              <w:t>.</w:t>
            </w:r>
          </w:p>
        </w:tc>
        <w:tc>
          <w:tcPr>
            <w:tcW w:w="992"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lang w:val="kk-KZ"/>
              </w:rPr>
            </w:pPr>
            <w:r>
              <w:rPr>
                <w:rFonts w:ascii="Times New Roman" w:eastAsia="Times New Roman" w:hAnsi="Times New Roman" w:cs="Times New Roman"/>
                <w:lang w:val="kk-KZ"/>
              </w:rPr>
              <w:t>1</w:t>
            </w:r>
          </w:p>
        </w:tc>
        <w:tc>
          <w:tcPr>
            <w:tcW w:w="1844" w:type="dxa"/>
            <w:gridSpan w:val="3"/>
            <w:tcBorders>
              <w:top w:val="single" w:sz="4" w:space="0" w:color="auto"/>
              <w:left w:val="single" w:sz="4" w:space="0" w:color="auto"/>
              <w:bottom w:val="single" w:sz="4" w:space="0" w:color="auto"/>
              <w:right w:val="single" w:sz="4" w:space="0" w:color="auto"/>
            </w:tcBorders>
          </w:tcPr>
          <w:p w:rsidR="00987212" w:rsidRPr="00227798" w:rsidRDefault="00987212" w:rsidP="005862D7">
            <w:pPr>
              <w:spacing w:after="0"/>
              <w:jc w:val="center"/>
              <w:rPr>
                <w:rFonts w:ascii="Times New Roman" w:eastAsia="Times New Roman" w:hAnsi="Times New Roman" w:cs="Times New Roman"/>
                <w:lang w:val="kk-KZ"/>
              </w:rPr>
            </w:pP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8" w:type="dxa"/>
            <w:vMerge/>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line="240" w:lineRule="auto"/>
              <w:rPr>
                <w:rFonts w:ascii="Times New Roman" w:eastAsia="Times New Roman" w:hAnsi="Times New Roman" w:cs="Times New Roman"/>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rPr>
                <w:rFonts w:ascii="Times New Roman" w:eastAsia="Times New Roman" w:hAnsi="Times New Roman" w:cs="Times New Roman"/>
                <w:lang w:val="kk-KZ"/>
              </w:rPr>
            </w:pPr>
            <w:r w:rsidRPr="00227798">
              <w:rPr>
                <w:rFonts w:ascii="Times New Roman" w:eastAsia="Times New Roman" w:hAnsi="Times New Roman" w:cs="Times New Roman"/>
                <w:lang w:val="kk-KZ"/>
              </w:rPr>
              <w:t>5 практикалық (зертханалық) сабақ</w:t>
            </w:r>
            <w:r>
              <w:rPr>
                <w:rFonts w:ascii="Times New Roman" w:eastAsia="Times New Roman" w:hAnsi="Times New Roman" w:cs="Times New Roman"/>
                <w:lang w:val="kk-KZ"/>
              </w:rPr>
              <w:t xml:space="preserve">. </w:t>
            </w:r>
            <w:r w:rsidRPr="00227798">
              <w:rPr>
                <w:rFonts w:ascii="Times New Roman" w:eastAsia="Times New Roman" w:hAnsi="Times New Roman" w:cs="Times New Roman"/>
                <w:lang w:val="kk-KZ"/>
              </w:rPr>
              <w:t xml:space="preserve"> Қазіргі кезеңгі музей заттарын зерттеудің ерекшеліктері .</w:t>
            </w:r>
          </w:p>
        </w:tc>
        <w:tc>
          <w:tcPr>
            <w:tcW w:w="992"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lang w:val="kk-KZ"/>
              </w:rPr>
            </w:pPr>
            <w:r w:rsidRPr="00227798">
              <w:rPr>
                <w:rFonts w:ascii="Times New Roman" w:eastAsia="Times New Roman" w:hAnsi="Times New Roman" w:cs="Times New Roman"/>
                <w:lang w:val="kk-KZ"/>
              </w:rPr>
              <w:t>1</w:t>
            </w:r>
          </w:p>
        </w:tc>
        <w:tc>
          <w:tcPr>
            <w:tcW w:w="1844"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F816B5" w:rsidP="005862D7">
            <w:pPr>
              <w:spacing w:after="0"/>
              <w:jc w:val="center"/>
              <w:rPr>
                <w:rFonts w:ascii="Times New Roman" w:eastAsia="Times New Roman" w:hAnsi="Times New Roman" w:cs="Times New Roman"/>
                <w:lang w:val="kk-KZ"/>
              </w:rPr>
            </w:pPr>
            <w:r>
              <w:rPr>
                <w:rFonts w:ascii="Times New Roman" w:eastAsia="Times New Roman" w:hAnsi="Times New Roman" w:cs="Times New Roman"/>
                <w:lang w:val="kk-KZ"/>
              </w:rPr>
              <w:t>7</w:t>
            </w: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8" w:type="dxa"/>
            <w:vMerge/>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line="240" w:lineRule="auto"/>
              <w:rPr>
                <w:rFonts w:ascii="Times New Roman" w:eastAsia="Times New Roman" w:hAnsi="Times New Roman" w:cs="Times New Roman"/>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F816B5" w:rsidP="005862D7">
            <w:pPr>
              <w:spacing w:after="0"/>
              <w:rPr>
                <w:rFonts w:ascii="Times New Roman" w:eastAsia="Times New Roman" w:hAnsi="Times New Roman" w:cs="Times New Roman"/>
                <w:lang w:val="kk-KZ"/>
              </w:rPr>
            </w:pPr>
            <w:r w:rsidRPr="00F816B5">
              <w:rPr>
                <w:rFonts w:ascii="Times New Roman" w:eastAsia="Times New Roman" w:hAnsi="Times New Roman" w:cs="Times New Roman"/>
                <w:lang w:val="kk-KZ"/>
              </w:rPr>
              <w:t>СӨЖ</w:t>
            </w:r>
            <w:r>
              <w:rPr>
                <w:rFonts w:ascii="Times New Roman" w:eastAsia="Times New Roman" w:hAnsi="Times New Roman" w:cs="Times New Roman"/>
                <w:lang w:val="kk-KZ"/>
              </w:rPr>
              <w:t xml:space="preserve"> </w:t>
            </w:r>
            <w:r w:rsidRPr="00227798">
              <w:rPr>
                <w:rFonts w:ascii="Times New Roman" w:eastAsia="Times New Roman" w:hAnsi="Times New Roman" w:cs="Times New Roman"/>
                <w:lang w:val="kk-KZ"/>
              </w:rPr>
              <w:t>Әлем музейлері қорларының жинақталу тарихынан.</w:t>
            </w:r>
          </w:p>
        </w:tc>
        <w:tc>
          <w:tcPr>
            <w:tcW w:w="992" w:type="dxa"/>
            <w:gridSpan w:val="3"/>
            <w:tcBorders>
              <w:top w:val="single" w:sz="4" w:space="0" w:color="auto"/>
              <w:left w:val="single" w:sz="4" w:space="0" w:color="auto"/>
              <w:bottom w:val="single" w:sz="4" w:space="0" w:color="auto"/>
              <w:right w:val="single" w:sz="4" w:space="0" w:color="auto"/>
            </w:tcBorders>
          </w:tcPr>
          <w:p w:rsidR="00987212" w:rsidRPr="00227798" w:rsidRDefault="00987212" w:rsidP="005862D7">
            <w:pPr>
              <w:spacing w:after="0"/>
              <w:jc w:val="center"/>
              <w:rPr>
                <w:rFonts w:ascii="Times New Roman" w:eastAsia="Times New Roman" w:hAnsi="Times New Roman" w:cs="Times New Roman"/>
                <w:lang w:val="kk-KZ"/>
              </w:rPr>
            </w:pPr>
          </w:p>
        </w:tc>
        <w:tc>
          <w:tcPr>
            <w:tcW w:w="1844"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0F6532" w:rsidP="005862D7">
            <w:pPr>
              <w:spacing w:after="0"/>
              <w:jc w:val="center"/>
              <w:rPr>
                <w:rFonts w:ascii="Times New Roman" w:eastAsia="Times New Roman" w:hAnsi="Times New Roman" w:cs="Times New Roman"/>
                <w:lang w:val="kk-KZ"/>
              </w:rPr>
            </w:pPr>
            <w:r>
              <w:rPr>
                <w:rFonts w:ascii="Times New Roman" w:eastAsia="Times New Roman" w:hAnsi="Times New Roman" w:cs="Times New Roman"/>
                <w:lang w:val="kk-KZ"/>
              </w:rPr>
              <w:t>22</w:t>
            </w: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8" w:type="dxa"/>
            <w:vMerge w:val="restart"/>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lang w:val="kk-KZ"/>
              </w:rPr>
            </w:pPr>
            <w:r w:rsidRPr="00227798">
              <w:rPr>
                <w:rFonts w:ascii="Times New Roman" w:eastAsia="Times New Roman" w:hAnsi="Times New Roman" w:cs="Times New Roman"/>
                <w:lang w:val="kk-KZ"/>
              </w:rPr>
              <w:t>6</w:t>
            </w: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rPr>
                <w:rFonts w:ascii="Times New Roman" w:eastAsia="Times New Roman" w:hAnsi="Times New Roman" w:cs="Times New Roman"/>
                <w:lang w:val="kk-KZ"/>
              </w:rPr>
            </w:pPr>
            <w:r w:rsidRPr="00227798">
              <w:rPr>
                <w:rFonts w:ascii="Times New Roman" w:eastAsia="Times New Roman" w:hAnsi="Times New Roman" w:cs="Times New Roman"/>
                <w:noProof/>
                <w:color w:val="000000"/>
                <w:spacing w:val="10"/>
                <w:lang w:val="kk-KZ"/>
              </w:rPr>
              <w:t>6 дәріс. Музей з</w:t>
            </w:r>
            <w:r w:rsidR="00CA4CA0">
              <w:rPr>
                <w:rFonts w:ascii="Times New Roman" w:eastAsia="Times New Roman" w:hAnsi="Times New Roman" w:cs="Times New Roman"/>
                <w:noProof/>
                <w:color w:val="000000"/>
                <w:spacing w:val="10"/>
                <w:lang w:val="kk-KZ"/>
              </w:rPr>
              <w:t>аттарын топтау, жүйелеу және инт</w:t>
            </w:r>
            <w:r w:rsidRPr="00227798">
              <w:rPr>
                <w:rFonts w:ascii="Times New Roman" w:eastAsia="Times New Roman" w:hAnsi="Times New Roman" w:cs="Times New Roman"/>
                <w:noProof/>
                <w:color w:val="000000"/>
                <w:spacing w:val="10"/>
                <w:lang w:val="kk-KZ"/>
              </w:rPr>
              <w:t>ерпритациялау .</w:t>
            </w:r>
          </w:p>
        </w:tc>
        <w:tc>
          <w:tcPr>
            <w:tcW w:w="992"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lang w:val="kk-KZ"/>
              </w:rPr>
            </w:pPr>
            <w:r>
              <w:rPr>
                <w:rFonts w:ascii="Times New Roman" w:eastAsia="Times New Roman" w:hAnsi="Times New Roman" w:cs="Times New Roman"/>
                <w:lang w:val="kk-KZ"/>
              </w:rPr>
              <w:t>1</w:t>
            </w:r>
          </w:p>
        </w:tc>
        <w:tc>
          <w:tcPr>
            <w:tcW w:w="1844" w:type="dxa"/>
            <w:gridSpan w:val="3"/>
            <w:tcBorders>
              <w:top w:val="single" w:sz="4" w:space="0" w:color="auto"/>
              <w:left w:val="single" w:sz="4" w:space="0" w:color="auto"/>
              <w:bottom w:val="single" w:sz="4" w:space="0" w:color="auto"/>
              <w:right w:val="single" w:sz="4" w:space="0" w:color="auto"/>
            </w:tcBorders>
          </w:tcPr>
          <w:p w:rsidR="00987212" w:rsidRPr="00227798" w:rsidRDefault="00987212" w:rsidP="005862D7">
            <w:pPr>
              <w:spacing w:after="0"/>
              <w:jc w:val="center"/>
              <w:rPr>
                <w:rFonts w:ascii="Times New Roman" w:eastAsia="Times New Roman" w:hAnsi="Times New Roman" w:cs="Times New Roman"/>
                <w:caps/>
                <w:lang w:val="kk-KZ"/>
              </w:rPr>
            </w:pP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8" w:type="dxa"/>
            <w:vMerge/>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line="240" w:lineRule="auto"/>
              <w:rPr>
                <w:rFonts w:ascii="Times New Roman" w:eastAsia="Times New Roman" w:hAnsi="Times New Roman" w:cs="Times New Roman"/>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rPr>
                <w:rFonts w:ascii="Times New Roman" w:eastAsia="Times New Roman" w:hAnsi="Times New Roman" w:cs="Times New Roman"/>
                <w:lang w:val="kk-KZ"/>
              </w:rPr>
            </w:pPr>
            <w:r w:rsidRPr="00227798">
              <w:rPr>
                <w:rFonts w:ascii="Times New Roman" w:eastAsia="Times New Roman" w:hAnsi="Times New Roman" w:cs="Times New Roman"/>
                <w:noProof/>
                <w:color w:val="000000"/>
                <w:spacing w:val="10"/>
                <w:lang w:val="kk-KZ"/>
              </w:rPr>
              <w:t>6 практикалық (зертханалық) сабақ.Музейдің ғылыми-зерттеу жұмыстарының негізгі бағыттары.</w:t>
            </w:r>
          </w:p>
        </w:tc>
        <w:tc>
          <w:tcPr>
            <w:tcW w:w="992"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lang w:val="kk-KZ"/>
              </w:rPr>
            </w:pPr>
            <w:r w:rsidRPr="00227798">
              <w:rPr>
                <w:rFonts w:ascii="Times New Roman" w:eastAsia="Times New Roman" w:hAnsi="Times New Roman" w:cs="Times New Roman"/>
                <w:lang w:val="kk-KZ"/>
              </w:rPr>
              <w:t>1</w:t>
            </w:r>
          </w:p>
        </w:tc>
        <w:tc>
          <w:tcPr>
            <w:tcW w:w="1844"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F816B5" w:rsidP="005862D7">
            <w:pPr>
              <w:spacing w:after="0"/>
              <w:jc w:val="center"/>
              <w:rPr>
                <w:rFonts w:ascii="Times New Roman" w:eastAsia="Times New Roman" w:hAnsi="Times New Roman" w:cs="Times New Roman"/>
                <w:caps/>
                <w:lang w:val="kk-KZ"/>
              </w:rPr>
            </w:pPr>
            <w:r>
              <w:rPr>
                <w:rFonts w:ascii="Times New Roman" w:eastAsia="Times New Roman" w:hAnsi="Times New Roman" w:cs="Times New Roman"/>
                <w:caps/>
                <w:lang w:val="kk-KZ"/>
              </w:rPr>
              <w:t>7</w:t>
            </w: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8" w:type="dxa"/>
            <w:vMerge w:val="restart"/>
            <w:tcBorders>
              <w:top w:val="single" w:sz="4" w:space="0" w:color="auto"/>
              <w:left w:val="single" w:sz="4" w:space="0" w:color="auto"/>
              <w:right w:val="single" w:sz="4" w:space="0" w:color="auto"/>
            </w:tcBorders>
          </w:tcPr>
          <w:p w:rsidR="00987212" w:rsidRPr="00227798" w:rsidRDefault="00987212" w:rsidP="005862D7">
            <w:pPr>
              <w:spacing w:after="0"/>
              <w:jc w:val="center"/>
              <w:rPr>
                <w:rFonts w:ascii="Times New Roman" w:eastAsia="Times New Roman" w:hAnsi="Times New Roman" w:cs="Times New Roman"/>
                <w:lang w:val="kk-KZ"/>
              </w:rPr>
            </w:pPr>
            <w:r w:rsidRPr="00227798">
              <w:rPr>
                <w:rFonts w:ascii="Times New Roman" w:eastAsia="Times New Roman" w:hAnsi="Times New Roman" w:cs="Times New Roman"/>
                <w:lang w:val="kk-KZ"/>
              </w:rPr>
              <w:t>7</w:t>
            </w:r>
          </w:p>
          <w:p w:rsidR="00987212" w:rsidRPr="00227798" w:rsidRDefault="00987212" w:rsidP="005862D7">
            <w:pPr>
              <w:spacing w:after="0"/>
              <w:jc w:val="center"/>
              <w:rPr>
                <w:rFonts w:ascii="Times New Roman" w:eastAsia="Times New Roman" w:hAnsi="Times New Roman" w:cs="Times New Roman"/>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rPr>
                <w:rFonts w:ascii="Times New Roman" w:eastAsia="Times New Roman" w:hAnsi="Times New Roman" w:cs="Times New Roman"/>
                <w:lang w:val="kk-KZ"/>
              </w:rPr>
            </w:pPr>
            <w:r w:rsidRPr="00227798">
              <w:rPr>
                <w:rFonts w:ascii="Times New Roman" w:eastAsia="Times New Roman" w:hAnsi="Times New Roman" w:cs="Times New Roman"/>
                <w:lang w:val="kk-KZ"/>
              </w:rPr>
              <w:t>7 дәріс. Музейде қор материалдарын жинақтаудың мәні мен ғылыми міндеттері.</w:t>
            </w:r>
          </w:p>
        </w:tc>
        <w:tc>
          <w:tcPr>
            <w:tcW w:w="992"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lang w:val="kk-KZ"/>
              </w:rPr>
            </w:pPr>
            <w:r>
              <w:rPr>
                <w:rFonts w:ascii="Times New Roman" w:eastAsia="Times New Roman" w:hAnsi="Times New Roman" w:cs="Times New Roman"/>
                <w:lang w:val="kk-KZ"/>
              </w:rPr>
              <w:t>1</w:t>
            </w:r>
          </w:p>
        </w:tc>
        <w:tc>
          <w:tcPr>
            <w:tcW w:w="1844" w:type="dxa"/>
            <w:gridSpan w:val="3"/>
            <w:tcBorders>
              <w:top w:val="single" w:sz="4" w:space="0" w:color="auto"/>
              <w:left w:val="single" w:sz="4" w:space="0" w:color="auto"/>
              <w:bottom w:val="single" w:sz="4" w:space="0" w:color="auto"/>
              <w:right w:val="single" w:sz="4" w:space="0" w:color="auto"/>
            </w:tcBorders>
          </w:tcPr>
          <w:p w:rsidR="00987212" w:rsidRPr="00227798" w:rsidRDefault="00987212" w:rsidP="005862D7">
            <w:pPr>
              <w:spacing w:after="0"/>
              <w:jc w:val="center"/>
              <w:rPr>
                <w:rFonts w:ascii="Times New Roman" w:eastAsia="Times New Roman" w:hAnsi="Times New Roman" w:cs="Times New Roman"/>
                <w:caps/>
                <w:lang w:val="kk-KZ"/>
              </w:rPr>
            </w:pP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8" w:type="dxa"/>
            <w:vMerge/>
            <w:tcBorders>
              <w:left w:val="single" w:sz="4" w:space="0" w:color="auto"/>
              <w:right w:val="single" w:sz="4" w:space="0" w:color="auto"/>
            </w:tcBorders>
            <w:vAlign w:val="center"/>
            <w:hideMark/>
          </w:tcPr>
          <w:p w:rsidR="00987212" w:rsidRPr="00227798" w:rsidRDefault="00987212" w:rsidP="005862D7">
            <w:pPr>
              <w:spacing w:after="0" w:line="240" w:lineRule="auto"/>
              <w:rPr>
                <w:rFonts w:ascii="Times New Roman" w:eastAsia="Times New Roman" w:hAnsi="Times New Roman" w:cs="Times New Roman"/>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rPr>
                <w:rFonts w:ascii="Times New Roman" w:eastAsia="Times New Roman" w:hAnsi="Times New Roman" w:cs="Times New Roman"/>
                <w:lang w:val="kk-KZ"/>
              </w:rPr>
            </w:pPr>
            <w:r w:rsidRPr="00227798">
              <w:rPr>
                <w:rFonts w:ascii="Times New Roman" w:eastAsia="Times New Roman" w:hAnsi="Times New Roman" w:cs="Times New Roman"/>
                <w:lang w:val="kk-KZ"/>
              </w:rPr>
              <w:t>7 практикалық (зертханалық) сабақ.Музейде қор материалдарын  жинақтау жұмыстарын ұйымдастыру: үдеріс, деректер, жоспарлау.</w:t>
            </w:r>
          </w:p>
        </w:tc>
        <w:tc>
          <w:tcPr>
            <w:tcW w:w="992"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lang w:val="kk-KZ"/>
              </w:rPr>
            </w:pPr>
            <w:r w:rsidRPr="00227798">
              <w:rPr>
                <w:rFonts w:ascii="Times New Roman" w:eastAsia="Times New Roman" w:hAnsi="Times New Roman" w:cs="Times New Roman"/>
                <w:lang w:val="kk-KZ"/>
              </w:rPr>
              <w:t>1</w:t>
            </w:r>
          </w:p>
        </w:tc>
        <w:tc>
          <w:tcPr>
            <w:tcW w:w="1844"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F816B5" w:rsidP="005862D7">
            <w:pPr>
              <w:spacing w:after="0"/>
              <w:jc w:val="center"/>
              <w:rPr>
                <w:rFonts w:ascii="Times New Roman" w:eastAsia="Times New Roman" w:hAnsi="Times New Roman" w:cs="Times New Roman"/>
                <w:caps/>
                <w:lang w:val="kk-KZ"/>
              </w:rPr>
            </w:pPr>
            <w:r>
              <w:rPr>
                <w:rFonts w:ascii="Times New Roman" w:eastAsia="Times New Roman" w:hAnsi="Times New Roman" w:cs="Times New Roman"/>
                <w:caps/>
                <w:lang w:val="kk-KZ"/>
              </w:rPr>
              <w:t>7</w:t>
            </w: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16"/>
        </w:trPr>
        <w:tc>
          <w:tcPr>
            <w:tcW w:w="1108" w:type="dxa"/>
            <w:vMerge/>
            <w:tcBorders>
              <w:left w:val="single" w:sz="4" w:space="0" w:color="auto"/>
              <w:right w:val="single" w:sz="4" w:space="0" w:color="auto"/>
            </w:tcBorders>
            <w:vAlign w:val="center"/>
            <w:hideMark/>
          </w:tcPr>
          <w:p w:rsidR="00987212" w:rsidRPr="00227798" w:rsidRDefault="00987212" w:rsidP="005862D7">
            <w:pPr>
              <w:spacing w:after="0" w:line="240" w:lineRule="auto"/>
              <w:rPr>
                <w:rFonts w:ascii="Times New Roman" w:eastAsia="Times New Roman" w:hAnsi="Times New Roman" w:cs="Times New Roman"/>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rPr>
                <w:rFonts w:ascii="Times New Roman" w:eastAsia="Times New Roman" w:hAnsi="Times New Roman" w:cs="Times New Roman"/>
                <w:b/>
                <w:lang w:val="en-US"/>
              </w:rPr>
            </w:pPr>
          </w:p>
        </w:tc>
        <w:tc>
          <w:tcPr>
            <w:tcW w:w="992" w:type="dxa"/>
            <w:gridSpan w:val="3"/>
            <w:tcBorders>
              <w:top w:val="single" w:sz="4" w:space="0" w:color="auto"/>
              <w:left w:val="single" w:sz="4" w:space="0" w:color="auto"/>
              <w:bottom w:val="single" w:sz="4" w:space="0" w:color="auto"/>
              <w:right w:val="single" w:sz="4" w:space="0" w:color="auto"/>
            </w:tcBorders>
          </w:tcPr>
          <w:p w:rsidR="00987212" w:rsidRPr="00227798" w:rsidRDefault="00987212" w:rsidP="005862D7">
            <w:pPr>
              <w:spacing w:after="0"/>
              <w:jc w:val="center"/>
              <w:rPr>
                <w:rFonts w:ascii="Times New Roman" w:eastAsia="Times New Roman" w:hAnsi="Times New Roman" w:cs="Times New Roman"/>
                <w:lang w:val="kk-KZ"/>
              </w:rPr>
            </w:pPr>
          </w:p>
        </w:tc>
        <w:tc>
          <w:tcPr>
            <w:tcW w:w="1844"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b/>
                <w:caps/>
                <w:lang w:val="kk-KZ"/>
              </w:rPr>
            </w:pPr>
          </w:p>
        </w:tc>
      </w:tr>
      <w:tr w:rsidR="000024F9" w:rsidRPr="00227798" w:rsidTr="005A6E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8" w:type="dxa"/>
            <w:vMerge w:val="restart"/>
            <w:tcBorders>
              <w:top w:val="single" w:sz="4" w:space="0" w:color="auto"/>
              <w:left w:val="single" w:sz="4" w:space="0" w:color="auto"/>
              <w:right w:val="single" w:sz="4" w:space="0" w:color="auto"/>
            </w:tcBorders>
            <w:hideMark/>
          </w:tcPr>
          <w:p w:rsidR="000024F9" w:rsidRPr="00227798" w:rsidRDefault="000024F9" w:rsidP="005862D7">
            <w:pPr>
              <w:spacing w:after="0"/>
              <w:jc w:val="center"/>
              <w:rPr>
                <w:rFonts w:ascii="Times New Roman" w:eastAsia="Times New Roman" w:hAnsi="Times New Roman" w:cs="Times New Roman"/>
                <w:lang w:val="kk-KZ"/>
              </w:rPr>
            </w:pPr>
            <w:r w:rsidRPr="00227798">
              <w:rPr>
                <w:rFonts w:ascii="Times New Roman" w:eastAsia="Times New Roman" w:hAnsi="Times New Roman" w:cs="Times New Roman"/>
                <w:lang w:val="kk-KZ"/>
              </w:rPr>
              <w:t>8</w:t>
            </w:r>
          </w:p>
        </w:tc>
        <w:tc>
          <w:tcPr>
            <w:tcW w:w="5945" w:type="dxa"/>
            <w:gridSpan w:val="10"/>
            <w:tcBorders>
              <w:top w:val="single" w:sz="4" w:space="0" w:color="auto"/>
              <w:left w:val="single" w:sz="4" w:space="0" w:color="auto"/>
              <w:bottom w:val="single" w:sz="4" w:space="0" w:color="auto"/>
              <w:right w:val="single" w:sz="4" w:space="0" w:color="auto"/>
            </w:tcBorders>
            <w:hideMark/>
          </w:tcPr>
          <w:p w:rsidR="000024F9" w:rsidRPr="00227798" w:rsidRDefault="000024F9" w:rsidP="005862D7">
            <w:pPr>
              <w:spacing w:after="0"/>
              <w:rPr>
                <w:rFonts w:ascii="Times New Roman" w:eastAsia="Times New Roman" w:hAnsi="Times New Roman" w:cs="Times New Roman"/>
                <w:lang w:val="kk-KZ"/>
              </w:rPr>
            </w:pPr>
            <w:r w:rsidRPr="00227798">
              <w:rPr>
                <w:rFonts w:ascii="Times New Roman" w:eastAsia="Times New Roman" w:hAnsi="Times New Roman" w:cs="Times New Roman"/>
                <w:lang w:val="kk-KZ"/>
              </w:rPr>
              <w:t>8 дәріс. Музейде қор материалдарын жинақтау жұмыстарын ұйымдастыру.</w:t>
            </w:r>
          </w:p>
        </w:tc>
        <w:tc>
          <w:tcPr>
            <w:tcW w:w="992" w:type="dxa"/>
            <w:gridSpan w:val="3"/>
            <w:tcBorders>
              <w:top w:val="single" w:sz="4" w:space="0" w:color="auto"/>
              <w:left w:val="single" w:sz="4" w:space="0" w:color="auto"/>
              <w:bottom w:val="single" w:sz="4" w:space="0" w:color="auto"/>
              <w:right w:val="single" w:sz="4" w:space="0" w:color="auto"/>
            </w:tcBorders>
            <w:hideMark/>
          </w:tcPr>
          <w:p w:rsidR="000024F9" w:rsidRPr="00227798" w:rsidRDefault="000024F9" w:rsidP="005862D7">
            <w:pPr>
              <w:spacing w:after="0"/>
              <w:jc w:val="center"/>
              <w:rPr>
                <w:rFonts w:ascii="Times New Roman" w:eastAsia="Times New Roman" w:hAnsi="Times New Roman" w:cs="Times New Roman"/>
                <w:lang w:val="kk-KZ"/>
              </w:rPr>
            </w:pPr>
            <w:r>
              <w:rPr>
                <w:rFonts w:ascii="Times New Roman" w:eastAsia="Times New Roman" w:hAnsi="Times New Roman" w:cs="Times New Roman"/>
                <w:lang w:val="kk-KZ"/>
              </w:rPr>
              <w:t>1</w:t>
            </w:r>
          </w:p>
        </w:tc>
        <w:tc>
          <w:tcPr>
            <w:tcW w:w="1844" w:type="dxa"/>
            <w:gridSpan w:val="3"/>
            <w:tcBorders>
              <w:top w:val="single" w:sz="4" w:space="0" w:color="auto"/>
              <w:left w:val="single" w:sz="4" w:space="0" w:color="auto"/>
              <w:bottom w:val="single" w:sz="4" w:space="0" w:color="auto"/>
              <w:right w:val="single" w:sz="4" w:space="0" w:color="auto"/>
            </w:tcBorders>
          </w:tcPr>
          <w:p w:rsidR="000024F9" w:rsidRPr="00227798" w:rsidRDefault="000024F9" w:rsidP="005862D7">
            <w:pPr>
              <w:spacing w:after="0"/>
              <w:jc w:val="center"/>
              <w:rPr>
                <w:rFonts w:ascii="Times New Roman" w:eastAsia="Times New Roman" w:hAnsi="Times New Roman" w:cs="Times New Roman"/>
                <w:caps/>
                <w:lang w:val="kk-KZ"/>
              </w:rPr>
            </w:pPr>
          </w:p>
        </w:tc>
      </w:tr>
      <w:tr w:rsidR="000024F9" w:rsidRPr="00227798" w:rsidTr="005A6E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66"/>
        </w:trPr>
        <w:tc>
          <w:tcPr>
            <w:tcW w:w="1108" w:type="dxa"/>
            <w:vMerge/>
            <w:tcBorders>
              <w:left w:val="single" w:sz="4" w:space="0" w:color="auto"/>
              <w:right w:val="single" w:sz="4" w:space="0" w:color="auto"/>
            </w:tcBorders>
            <w:vAlign w:val="center"/>
            <w:hideMark/>
          </w:tcPr>
          <w:p w:rsidR="000024F9" w:rsidRPr="00227798" w:rsidRDefault="000024F9" w:rsidP="005862D7">
            <w:pPr>
              <w:spacing w:after="0" w:line="240" w:lineRule="auto"/>
              <w:rPr>
                <w:rFonts w:ascii="Times New Roman" w:eastAsia="Times New Roman" w:hAnsi="Times New Roman" w:cs="Times New Roman"/>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0024F9" w:rsidRPr="00227798" w:rsidRDefault="000024F9" w:rsidP="005862D7">
            <w:pPr>
              <w:spacing w:after="0"/>
              <w:rPr>
                <w:rFonts w:ascii="Times New Roman" w:eastAsia="Times New Roman" w:hAnsi="Times New Roman" w:cs="Times New Roman"/>
                <w:lang w:val="kk-KZ"/>
              </w:rPr>
            </w:pPr>
            <w:r w:rsidRPr="00227798">
              <w:rPr>
                <w:rFonts w:ascii="Times New Roman" w:eastAsia="Times New Roman" w:hAnsi="Times New Roman" w:cs="Times New Roman"/>
                <w:lang w:val="kk-KZ"/>
              </w:rPr>
              <w:t>8 практикалық (зертханалық) сабақ Музей қорларын жинақтаудың негізгі ғылыми әдістері</w:t>
            </w:r>
          </w:p>
        </w:tc>
        <w:tc>
          <w:tcPr>
            <w:tcW w:w="992" w:type="dxa"/>
            <w:gridSpan w:val="3"/>
            <w:tcBorders>
              <w:top w:val="single" w:sz="4" w:space="0" w:color="auto"/>
              <w:left w:val="single" w:sz="4" w:space="0" w:color="auto"/>
              <w:bottom w:val="single" w:sz="4" w:space="0" w:color="auto"/>
              <w:right w:val="single" w:sz="4" w:space="0" w:color="auto"/>
            </w:tcBorders>
            <w:hideMark/>
          </w:tcPr>
          <w:p w:rsidR="000024F9" w:rsidRPr="00227798" w:rsidRDefault="000024F9" w:rsidP="005862D7">
            <w:pPr>
              <w:spacing w:after="0"/>
              <w:jc w:val="center"/>
              <w:rPr>
                <w:rFonts w:ascii="Times New Roman" w:eastAsia="Times New Roman" w:hAnsi="Times New Roman" w:cs="Times New Roman"/>
                <w:lang w:val="kk-KZ"/>
              </w:rPr>
            </w:pPr>
            <w:r w:rsidRPr="00227798">
              <w:rPr>
                <w:rFonts w:ascii="Times New Roman" w:eastAsia="Times New Roman" w:hAnsi="Times New Roman" w:cs="Times New Roman"/>
                <w:lang w:val="kk-KZ"/>
              </w:rPr>
              <w:t>1</w:t>
            </w:r>
          </w:p>
        </w:tc>
        <w:tc>
          <w:tcPr>
            <w:tcW w:w="1844" w:type="dxa"/>
            <w:gridSpan w:val="3"/>
            <w:tcBorders>
              <w:top w:val="single" w:sz="4" w:space="0" w:color="auto"/>
              <w:left w:val="single" w:sz="4" w:space="0" w:color="auto"/>
              <w:bottom w:val="single" w:sz="4" w:space="0" w:color="auto"/>
              <w:right w:val="single" w:sz="4" w:space="0" w:color="auto"/>
            </w:tcBorders>
            <w:hideMark/>
          </w:tcPr>
          <w:p w:rsidR="000024F9" w:rsidRPr="00227798" w:rsidRDefault="000024F9" w:rsidP="005862D7">
            <w:pPr>
              <w:spacing w:after="0"/>
              <w:jc w:val="center"/>
              <w:rPr>
                <w:rFonts w:ascii="Times New Roman" w:eastAsia="Times New Roman" w:hAnsi="Times New Roman" w:cs="Times New Roman"/>
                <w:caps/>
                <w:lang w:val="kk-KZ"/>
              </w:rPr>
            </w:pPr>
            <w:r>
              <w:rPr>
                <w:rFonts w:ascii="Times New Roman" w:eastAsia="Times New Roman" w:hAnsi="Times New Roman" w:cs="Times New Roman"/>
                <w:caps/>
                <w:lang w:val="kk-KZ"/>
              </w:rPr>
              <w:t>7</w:t>
            </w:r>
          </w:p>
        </w:tc>
      </w:tr>
      <w:tr w:rsidR="000024F9" w:rsidRPr="00227798" w:rsidTr="005A6E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66"/>
        </w:trPr>
        <w:tc>
          <w:tcPr>
            <w:tcW w:w="1108" w:type="dxa"/>
            <w:vMerge/>
            <w:tcBorders>
              <w:left w:val="single" w:sz="4" w:space="0" w:color="auto"/>
              <w:right w:val="single" w:sz="4" w:space="0" w:color="auto"/>
            </w:tcBorders>
            <w:vAlign w:val="center"/>
            <w:hideMark/>
          </w:tcPr>
          <w:p w:rsidR="000024F9" w:rsidRPr="00227798" w:rsidRDefault="000024F9" w:rsidP="005862D7">
            <w:pPr>
              <w:spacing w:after="0" w:line="240" w:lineRule="auto"/>
              <w:rPr>
                <w:rFonts w:ascii="Times New Roman" w:eastAsia="Times New Roman" w:hAnsi="Times New Roman" w:cs="Times New Roman"/>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0024F9" w:rsidRPr="00227798" w:rsidRDefault="000024F9" w:rsidP="00D50B5D">
            <w:pPr>
              <w:spacing w:after="0"/>
              <w:rPr>
                <w:rFonts w:ascii="Times New Roman" w:eastAsia="Times New Roman" w:hAnsi="Times New Roman" w:cs="Times New Roman"/>
                <w:b/>
                <w:lang w:val="en-US"/>
              </w:rPr>
            </w:pPr>
            <w:r w:rsidRPr="00227798">
              <w:rPr>
                <w:rFonts w:ascii="Times New Roman" w:eastAsia="Times New Roman" w:hAnsi="Times New Roman" w:cs="Times New Roman"/>
                <w:b/>
                <w:lang w:val="kk-KZ"/>
              </w:rPr>
              <w:t>1 Аралық бақылау.</w:t>
            </w:r>
          </w:p>
        </w:tc>
        <w:tc>
          <w:tcPr>
            <w:tcW w:w="992" w:type="dxa"/>
            <w:gridSpan w:val="3"/>
            <w:tcBorders>
              <w:top w:val="single" w:sz="4" w:space="0" w:color="auto"/>
              <w:left w:val="single" w:sz="4" w:space="0" w:color="auto"/>
              <w:bottom w:val="single" w:sz="4" w:space="0" w:color="auto"/>
              <w:right w:val="single" w:sz="4" w:space="0" w:color="auto"/>
            </w:tcBorders>
            <w:hideMark/>
          </w:tcPr>
          <w:p w:rsidR="000024F9" w:rsidRPr="00227798" w:rsidRDefault="000024F9" w:rsidP="00D50B5D">
            <w:pPr>
              <w:spacing w:after="0"/>
              <w:jc w:val="center"/>
              <w:rPr>
                <w:rFonts w:ascii="Times New Roman" w:eastAsia="Times New Roman" w:hAnsi="Times New Roman" w:cs="Times New Roman"/>
                <w:lang w:val="kk-KZ"/>
              </w:rPr>
            </w:pPr>
          </w:p>
        </w:tc>
        <w:tc>
          <w:tcPr>
            <w:tcW w:w="1844" w:type="dxa"/>
            <w:gridSpan w:val="3"/>
            <w:tcBorders>
              <w:top w:val="single" w:sz="4" w:space="0" w:color="auto"/>
              <w:left w:val="single" w:sz="4" w:space="0" w:color="auto"/>
              <w:bottom w:val="single" w:sz="4" w:space="0" w:color="auto"/>
              <w:right w:val="single" w:sz="4" w:space="0" w:color="auto"/>
            </w:tcBorders>
            <w:hideMark/>
          </w:tcPr>
          <w:p w:rsidR="000024F9" w:rsidRPr="00227798" w:rsidRDefault="000024F9" w:rsidP="00D50B5D">
            <w:pPr>
              <w:spacing w:after="0"/>
              <w:jc w:val="center"/>
              <w:rPr>
                <w:rFonts w:ascii="Times New Roman" w:eastAsia="Times New Roman" w:hAnsi="Times New Roman" w:cs="Times New Roman"/>
                <w:b/>
                <w:caps/>
                <w:lang w:val="kk-KZ"/>
              </w:rPr>
            </w:pPr>
            <w:r w:rsidRPr="00227798">
              <w:rPr>
                <w:rFonts w:ascii="Times New Roman" w:eastAsia="Times New Roman" w:hAnsi="Times New Roman" w:cs="Times New Roman"/>
                <w:b/>
                <w:caps/>
                <w:lang w:val="kk-KZ"/>
              </w:rPr>
              <w:t>100</w:t>
            </w:r>
          </w:p>
        </w:tc>
      </w:tr>
      <w:tr w:rsidR="000024F9" w:rsidRPr="00227798" w:rsidTr="002F15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66"/>
        </w:trPr>
        <w:tc>
          <w:tcPr>
            <w:tcW w:w="1108" w:type="dxa"/>
            <w:vMerge/>
            <w:tcBorders>
              <w:left w:val="single" w:sz="4" w:space="0" w:color="auto"/>
              <w:bottom w:val="single" w:sz="4" w:space="0" w:color="auto"/>
              <w:right w:val="single" w:sz="4" w:space="0" w:color="auto"/>
            </w:tcBorders>
            <w:vAlign w:val="center"/>
            <w:hideMark/>
          </w:tcPr>
          <w:p w:rsidR="000024F9" w:rsidRPr="00227798" w:rsidRDefault="000024F9" w:rsidP="005862D7">
            <w:pPr>
              <w:spacing w:after="0" w:line="240" w:lineRule="auto"/>
              <w:rPr>
                <w:rFonts w:ascii="Times New Roman" w:eastAsia="Times New Roman" w:hAnsi="Times New Roman" w:cs="Times New Roman"/>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0024F9" w:rsidRPr="00227798" w:rsidRDefault="000024F9" w:rsidP="00F91339">
            <w:pPr>
              <w:spacing w:after="0"/>
              <w:rPr>
                <w:rFonts w:ascii="Times New Roman" w:eastAsia="Times New Roman" w:hAnsi="Times New Roman" w:cs="Times New Roman"/>
                <w:b/>
                <w:lang w:val="en-US"/>
              </w:rPr>
            </w:pPr>
            <w:r w:rsidRPr="00227798">
              <w:rPr>
                <w:rFonts w:ascii="Times New Roman" w:eastAsia="Times New Roman" w:hAnsi="Times New Roman" w:cs="Times New Roman"/>
                <w:b/>
                <w:lang w:val="en-US"/>
              </w:rPr>
              <w:t xml:space="preserve">MT </w:t>
            </w:r>
          </w:p>
        </w:tc>
        <w:tc>
          <w:tcPr>
            <w:tcW w:w="992" w:type="dxa"/>
            <w:gridSpan w:val="3"/>
            <w:tcBorders>
              <w:top w:val="single" w:sz="4" w:space="0" w:color="auto"/>
              <w:left w:val="single" w:sz="4" w:space="0" w:color="auto"/>
              <w:bottom w:val="single" w:sz="4" w:space="0" w:color="auto"/>
              <w:right w:val="single" w:sz="4" w:space="0" w:color="auto"/>
            </w:tcBorders>
            <w:hideMark/>
          </w:tcPr>
          <w:p w:rsidR="000024F9" w:rsidRPr="00227798" w:rsidRDefault="000024F9" w:rsidP="00F91339">
            <w:pPr>
              <w:spacing w:after="0"/>
              <w:jc w:val="center"/>
              <w:rPr>
                <w:rFonts w:ascii="Times New Roman" w:eastAsia="Times New Roman" w:hAnsi="Times New Roman" w:cs="Times New Roman"/>
                <w:lang w:val="kk-KZ"/>
              </w:rPr>
            </w:pPr>
          </w:p>
        </w:tc>
        <w:tc>
          <w:tcPr>
            <w:tcW w:w="1844" w:type="dxa"/>
            <w:gridSpan w:val="3"/>
            <w:tcBorders>
              <w:top w:val="single" w:sz="4" w:space="0" w:color="auto"/>
              <w:left w:val="single" w:sz="4" w:space="0" w:color="auto"/>
              <w:bottom w:val="single" w:sz="4" w:space="0" w:color="auto"/>
              <w:right w:val="single" w:sz="4" w:space="0" w:color="auto"/>
            </w:tcBorders>
            <w:hideMark/>
          </w:tcPr>
          <w:p w:rsidR="000024F9" w:rsidRPr="00227798" w:rsidRDefault="000024F9" w:rsidP="00F91339">
            <w:pPr>
              <w:spacing w:after="0"/>
              <w:jc w:val="center"/>
              <w:rPr>
                <w:rFonts w:ascii="Times New Roman" w:eastAsia="Times New Roman" w:hAnsi="Times New Roman" w:cs="Times New Roman"/>
                <w:b/>
                <w:caps/>
                <w:lang w:val="en-US"/>
              </w:rPr>
            </w:pPr>
            <w:r w:rsidRPr="00227798">
              <w:rPr>
                <w:rFonts w:ascii="Times New Roman" w:eastAsia="Times New Roman" w:hAnsi="Times New Roman" w:cs="Times New Roman"/>
                <w:b/>
                <w:caps/>
                <w:lang w:val="en-US"/>
              </w:rPr>
              <w:t>100</w:t>
            </w:r>
          </w:p>
        </w:tc>
      </w:tr>
      <w:tr w:rsidR="000024F9"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8" w:type="dxa"/>
            <w:vMerge w:val="restart"/>
            <w:tcBorders>
              <w:top w:val="single" w:sz="4" w:space="0" w:color="auto"/>
              <w:left w:val="single" w:sz="4" w:space="0" w:color="auto"/>
              <w:bottom w:val="single" w:sz="4" w:space="0" w:color="auto"/>
              <w:right w:val="single" w:sz="4" w:space="0" w:color="auto"/>
            </w:tcBorders>
            <w:hideMark/>
          </w:tcPr>
          <w:p w:rsidR="000024F9" w:rsidRPr="00227798" w:rsidRDefault="000024F9" w:rsidP="005862D7">
            <w:pPr>
              <w:spacing w:after="0"/>
              <w:jc w:val="center"/>
              <w:rPr>
                <w:rFonts w:ascii="Times New Roman" w:eastAsia="Times New Roman" w:hAnsi="Times New Roman" w:cs="Times New Roman"/>
                <w:lang w:val="kk-KZ"/>
              </w:rPr>
            </w:pPr>
            <w:r w:rsidRPr="00227798">
              <w:rPr>
                <w:rFonts w:ascii="Times New Roman" w:eastAsia="Times New Roman" w:hAnsi="Times New Roman" w:cs="Times New Roman"/>
                <w:lang w:val="kk-KZ"/>
              </w:rPr>
              <w:t>9</w:t>
            </w:r>
          </w:p>
        </w:tc>
        <w:tc>
          <w:tcPr>
            <w:tcW w:w="5945" w:type="dxa"/>
            <w:gridSpan w:val="10"/>
            <w:tcBorders>
              <w:top w:val="single" w:sz="4" w:space="0" w:color="auto"/>
              <w:left w:val="single" w:sz="4" w:space="0" w:color="auto"/>
              <w:bottom w:val="single" w:sz="4" w:space="0" w:color="auto"/>
              <w:right w:val="single" w:sz="4" w:space="0" w:color="auto"/>
            </w:tcBorders>
            <w:hideMark/>
          </w:tcPr>
          <w:p w:rsidR="000024F9" w:rsidRPr="00227798" w:rsidRDefault="000024F9" w:rsidP="005862D7">
            <w:pPr>
              <w:spacing w:after="0"/>
              <w:rPr>
                <w:rFonts w:ascii="Times New Roman" w:eastAsia="Times New Roman" w:hAnsi="Times New Roman" w:cs="Times New Roman"/>
                <w:lang w:val="kk-KZ"/>
              </w:rPr>
            </w:pPr>
            <w:r w:rsidRPr="00227798">
              <w:rPr>
                <w:rFonts w:ascii="Times New Roman" w:eastAsia="Times New Roman" w:hAnsi="Times New Roman" w:cs="Times New Roman"/>
                <w:lang w:val="kk-KZ"/>
              </w:rPr>
              <w:t>9 дәріс. Музейде қор материалдарын  жинақтаудың негізгі ғылыми әдістері</w:t>
            </w:r>
          </w:p>
        </w:tc>
        <w:tc>
          <w:tcPr>
            <w:tcW w:w="992" w:type="dxa"/>
            <w:gridSpan w:val="3"/>
            <w:tcBorders>
              <w:top w:val="single" w:sz="4" w:space="0" w:color="auto"/>
              <w:left w:val="single" w:sz="4" w:space="0" w:color="auto"/>
              <w:bottom w:val="single" w:sz="4" w:space="0" w:color="auto"/>
              <w:right w:val="single" w:sz="4" w:space="0" w:color="auto"/>
            </w:tcBorders>
            <w:hideMark/>
          </w:tcPr>
          <w:p w:rsidR="000024F9" w:rsidRPr="00227798" w:rsidRDefault="000024F9" w:rsidP="005862D7">
            <w:pPr>
              <w:spacing w:after="0"/>
              <w:jc w:val="center"/>
              <w:rPr>
                <w:rFonts w:ascii="Times New Roman" w:eastAsia="Times New Roman" w:hAnsi="Times New Roman" w:cs="Times New Roman"/>
                <w:lang w:val="kk-KZ"/>
              </w:rPr>
            </w:pPr>
            <w:r>
              <w:rPr>
                <w:rFonts w:ascii="Times New Roman" w:eastAsia="Times New Roman" w:hAnsi="Times New Roman" w:cs="Times New Roman"/>
                <w:lang w:val="kk-KZ"/>
              </w:rPr>
              <w:t>1</w:t>
            </w:r>
          </w:p>
        </w:tc>
        <w:tc>
          <w:tcPr>
            <w:tcW w:w="1844" w:type="dxa"/>
            <w:gridSpan w:val="3"/>
            <w:tcBorders>
              <w:top w:val="single" w:sz="4" w:space="0" w:color="auto"/>
              <w:left w:val="single" w:sz="4" w:space="0" w:color="auto"/>
              <w:bottom w:val="single" w:sz="4" w:space="0" w:color="auto"/>
              <w:right w:val="single" w:sz="4" w:space="0" w:color="auto"/>
            </w:tcBorders>
          </w:tcPr>
          <w:p w:rsidR="000024F9" w:rsidRPr="00227798" w:rsidRDefault="000024F9" w:rsidP="005862D7">
            <w:pPr>
              <w:spacing w:after="0"/>
              <w:jc w:val="center"/>
              <w:rPr>
                <w:rFonts w:ascii="Times New Roman" w:eastAsia="Times New Roman" w:hAnsi="Times New Roman" w:cs="Times New Roman"/>
                <w:caps/>
                <w:lang w:val="kk-KZ"/>
              </w:rPr>
            </w:pPr>
          </w:p>
        </w:tc>
      </w:tr>
      <w:tr w:rsidR="000024F9"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8" w:type="dxa"/>
            <w:vMerge/>
            <w:tcBorders>
              <w:top w:val="single" w:sz="4" w:space="0" w:color="auto"/>
              <w:left w:val="single" w:sz="4" w:space="0" w:color="auto"/>
              <w:bottom w:val="single" w:sz="4" w:space="0" w:color="auto"/>
              <w:right w:val="single" w:sz="4" w:space="0" w:color="auto"/>
            </w:tcBorders>
            <w:vAlign w:val="center"/>
            <w:hideMark/>
          </w:tcPr>
          <w:p w:rsidR="000024F9" w:rsidRPr="00227798" w:rsidRDefault="000024F9" w:rsidP="005862D7">
            <w:pPr>
              <w:spacing w:after="0" w:line="240" w:lineRule="auto"/>
              <w:rPr>
                <w:rFonts w:ascii="Times New Roman" w:eastAsia="Times New Roman" w:hAnsi="Times New Roman" w:cs="Times New Roman"/>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0024F9" w:rsidRPr="00227798" w:rsidRDefault="000024F9" w:rsidP="005862D7">
            <w:pPr>
              <w:spacing w:after="0"/>
              <w:jc w:val="both"/>
              <w:rPr>
                <w:rFonts w:ascii="Times New Roman" w:eastAsia="Times New Roman" w:hAnsi="Times New Roman" w:cs="Times New Roman"/>
                <w:lang w:val="kk-KZ"/>
              </w:rPr>
            </w:pPr>
            <w:r w:rsidRPr="00227798">
              <w:rPr>
                <w:rFonts w:ascii="Times New Roman" w:eastAsia="Times New Roman" w:hAnsi="Times New Roman" w:cs="Times New Roman"/>
                <w:lang w:val="kk-KZ"/>
              </w:rPr>
              <w:t xml:space="preserve">9 практикалық (зертханалық) сабақ Музей қорларын тіркеу: міндеттері, құжат түрлері </w:t>
            </w:r>
          </w:p>
        </w:tc>
        <w:tc>
          <w:tcPr>
            <w:tcW w:w="992" w:type="dxa"/>
            <w:gridSpan w:val="3"/>
            <w:tcBorders>
              <w:top w:val="single" w:sz="4" w:space="0" w:color="auto"/>
              <w:left w:val="single" w:sz="4" w:space="0" w:color="auto"/>
              <w:bottom w:val="single" w:sz="4" w:space="0" w:color="auto"/>
              <w:right w:val="single" w:sz="4" w:space="0" w:color="auto"/>
            </w:tcBorders>
            <w:hideMark/>
          </w:tcPr>
          <w:p w:rsidR="000024F9" w:rsidRPr="00227798" w:rsidRDefault="000024F9" w:rsidP="005862D7">
            <w:pPr>
              <w:spacing w:after="0"/>
              <w:jc w:val="center"/>
              <w:rPr>
                <w:rFonts w:ascii="Times New Roman" w:eastAsia="Times New Roman" w:hAnsi="Times New Roman" w:cs="Times New Roman"/>
                <w:lang w:val="kk-KZ"/>
              </w:rPr>
            </w:pPr>
            <w:r w:rsidRPr="00227798">
              <w:rPr>
                <w:rFonts w:ascii="Times New Roman" w:eastAsia="Times New Roman" w:hAnsi="Times New Roman" w:cs="Times New Roman"/>
                <w:lang w:val="kk-KZ"/>
              </w:rPr>
              <w:t>1</w:t>
            </w:r>
          </w:p>
        </w:tc>
        <w:tc>
          <w:tcPr>
            <w:tcW w:w="1844" w:type="dxa"/>
            <w:gridSpan w:val="3"/>
            <w:tcBorders>
              <w:top w:val="single" w:sz="4" w:space="0" w:color="auto"/>
              <w:left w:val="single" w:sz="4" w:space="0" w:color="auto"/>
              <w:bottom w:val="single" w:sz="4" w:space="0" w:color="auto"/>
              <w:right w:val="single" w:sz="4" w:space="0" w:color="auto"/>
            </w:tcBorders>
            <w:hideMark/>
          </w:tcPr>
          <w:p w:rsidR="000024F9" w:rsidRPr="00227798" w:rsidRDefault="000024F9" w:rsidP="005862D7">
            <w:pPr>
              <w:spacing w:after="0"/>
              <w:jc w:val="center"/>
              <w:rPr>
                <w:rFonts w:ascii="Times New Roman" w:eastAsia="Times New Roman" w:hAnsi="Times New Roman" w:cs="Times New Roman"/>
                <w:caps/>
                <w:lang w:val="kk-KZ"/>
              </w:rPr>
            </w:pPr>
            <w:r>
              <w:rPr>
                <w:rFonts w:ascii="Times New Roman" w:eastAsia="Times New Roman" w:hAnsi="Times New Roman" w:cs="Times New Roman"/>
                <w:caps/>
                <w:lang w:val="kk-KZ"/>
              </w:rPr>
              <w:t>6</w:t>
            </w:r>
          </w:p>
        </w:tc>
      </w:tr>
      <w:tr w:rsidR="000024F9"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25"/>
        </w:trPr>
        <w:tc>
          <w:tcPr>
            <w:tcW w:w="1108" w:type="dxa"/>
            <w:vMerge w:val="restart"/>
            <w:tcBorders>
              <w:top w:val="single" w:sz="4" w:space="0" w:color="auto"/>
              <w:left w:val="single" w:sz="4" w:space="0" w:color="auto"/>
              <w:bottom w:val="single" w:sz="4" w:space="0" w:color="auto"/>
              <w:right w:val="single" w:sz="4" w:space="0" w:color="auto"/>
            </w:tcBorders>
            <w:vAlign w:val="center"/>
          </w:tcPr>
          <w:p w:rsidR="000024F9" w:rsidRPr="00227798" w:rsidRDefault="000024F9" w:rsidP="005862D7">
            <w:pPr>
              <w:spacing w:after="0"/>
              <w:jc w:val="center"/>
              <w:rPr>
                <w:rFonts w:ascii="Times New Roman" w:eastAsia="Times New Roman" w:hAnsi="Times New Roman" w:cs="Times New Roman"/>
                <w:caps/>
                <w:lang w:val="kk-KZ"/>
              </w:rPr>
            </w:pPr>
            <w:r w:rsidRPr="00227798">
              <w:rPr>
                <w:rFonts w:ascii="Times New Roman" w:eastAsia="Times New Roman" w:hAnsi="Times New Roman" w:cs="Times New Roman"/>
                <w:caps/>
                <w:lang w:val="kk-KZ"/>
              </w:rPr>
              <w:t>10</w:t>
            </w:r>
          </w:p>
          <w:p w:rsidR="000024F9" w:rsidRPr="00227798" w:rsidRDefault="000024F9" w:rsidP="005862D7">
            <w:pPr>
              <w:spacing w:after="0"/>
              <w:jc w:val="center"/>
              <w:rPr>
                <w:rFonts w:ascii="Times New Roman" w:eastAsia="Times New Roman" w:hAnsi="Times New Roman" w:cs="Times New Roman"/>
                <w:caps/>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0024F9" w:rsidRPr="00227798" w:rsidRDefault="000024F9" w:rsidP="005862D7">
            <w:pPr>
              <w:spacing w:after="0"/>
              <w:jc w:val="both"/>
              <w:rPr>
                <w:rFonts w:ascii="Times New Roman" w:eastAsia="Times New Roman" w:hAnsi="Times New Roman" w:cs="Times New Roman"/>
                <w:lang w:val="kk-KZ"/>
              </w:rPr>
            </w:pPr>
            <w:r w:rsidRPr="00227798">
              <w:rPr>
                <w:rFonts w:ascii="Times New Roman" w:eastAsia="Times New Roman" w:hAnsi="Times New Roman" w:cs="Times New Roman"/>
                <w:lang w:val="kk-KZ"/>
              </w:rPr>
              <w:t>10 дәріс. Музей қорларын тіркеудің міндеттері. Тіркеу құжаттарын құрудың міндеттері</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0024F9" w:rsidRPr="00227798" w:rsidRDefault="000024F9" w:rsidP="005862D7">
            <w:pPr>
              <w:spacing w:after="0"/>
              <w:jc w:val="center"/>
              <w:rPr>
                <w:rFonts w:ascii="Times New Roman" w:eastAsia="Times New Roman" w:hAnsi="Times New Roman" w:cs="Times New Roman"/>
                <w:caps/>
                <w:lang w:val="kk-KZ"/>
              </w:rPr>
            </w:pPr>
            <w:r>
              <w:rPr>
                <w:rFonts w:ascii="Times New Roman" w:eastAsia="Times New Roman" w:hAnsi="Times New Roman" w:cs="Times New Roman"/>
                <w:caps/>
                <w:lang w:val="kk-KZ"/>
              </w:rPr>
              <w:t>1</w:t>
            </w:r>
          </w:p>
        </w:tc>
        <w:tc>
          <w:tcPr>
            <w:tcW w:w="1844" w:type="dxa"/>
            <w:gridSpan w:val="3"/>
            <w:tcBorders>
              <w:top w:val="single" w:sz="4" w:space="0" w:color="auto"/>
              <w:left w:val="single" w:sz="4" w:space="0" w:color="auto"/>
              <w:bottom w:val="single" w:sz="4" w:space="0" w:color="auto"/>
              <w:right w:val="single" w:sz="4" w:space="0" w:color="auto"/>
            </w:tcBorders>
            <w:vAlign w:val="center"/>
          </w:tcPr>
          <w:p w:rsidR="000024F9" w:rsidRPr="00227798" w:rsidRDefault="000024F9" w:rsidP="005862D7">
            <w:pPr>
              <w:spacing w:after="0"/>
              <w:jc w:val="center"/>
              <w:rPr>
                <w:rFonts w:ascii="Times New Roman" w:eastAsia="Times New Roman" w:hAnsi="Times New Roman" w:cs="Times New Roman"/>
                <w:caps/>
                <w:lang w:val="kk-KZ"/>
              </w:rPr>
            </w:pPr>
          </w:p>
        </w:tc>
      </w:tr>
      <w:tr w:rsidR="000024F9"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80"/>
        </w:trPr>
        <w:tc>
          <w:tcPr>
            <w:tcW w:w="1108" w:type="dxa"/>
            <w:vMerge/>
            <w:tcBorders>
              <w:top w:val="single" w:sz="4" w:space="0" w:color="auto"/>
              <w:left w:val="single" w:sz="4" w:space="0" w:color="auto"/>
              <w:bottom w:val="single" w:sz="4" w:space="0" w:color="auto"/>
              <w:right w:val="single" w:sz="4" w:space="0" w:color="auto"/>
            </w:tcBorders>
            <w:vAlign w:val="center"/>
            <w:hideMark/>
          </w:tcPr>
          <w:p w:rsidR="000024F9" w:rsidRPr="00227798" w:rsidRDefault="000024F9" w:rsidP="005862D7">
            <w:pPr>
              <w:spacing w:after="0" w:line="240" w:lineRule="auto"/>
              <w:rPr>
                <w:rFonts w:ascii="Times New Roman" w:eastAsia="Times New Roman" w:hAnsi="Times New Roman" w:cs="Times New Roman"/>
                <w:caps/>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0024F9" w:rsidRPr="00336992" w:rsidRDefault="000024F9" w:rsidP="005862D7">
            <w:pPr>
              <w:spacing w:after="0"/>
              <w:jc w:val="both"/>
              <w:rPr>
                <w:rFonts w:ascii="Times New Roman" w:eastAsia="Times New Roman" w:hAnsi="Times New Roman" w:cs="Times New Roman"/>
                <w:lang w:val="kk-KZ"/>
              </w:rPr>
            </w:pPr>
            <w:r w:rsidRPr="00227798">
              <w:rPr>
                <w:rFonts w:ascii="Times New Roman" w:eastAsia="Times New Roman" w:hAnsi="Times New Roman" w:cs="Times New Roman"/>
                <w:lang w:val="kk-KZ"/>
              </w:rPr>
              <w:t>10 практикалық (зертханалық)</w:t>
            </w:r>
            <w:r>
              <w:rPr>
                <w:rFonts w:ascii="Times New Roman" w:eastAsia="Times New Roman" w:hAnsi="Times New Roman" w:cs="Times New Roman"/>
                <w:lang w:val="kk-KZ"/>
              </w:rPr>
              <w:t xml:space="preserve"> сабақ.   </w:t>
            </w:r>
            <w:r w:rsidRPr="00A108AA">
              <w:rPr>
                <w:rFonts w:ascii="Times New Roman" w:hAnsi="Times New Roman" w:cs="Times New Roman"/>
                <w:sz w:val="24"/>
                <w:szCs w:val="24"/>
                <w:lang w:val="kk-KZ"/>
              </w:rPr>
              <w:t>Музейдегі қорды ғылыми каталогтау</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0024F9" w:rsidRPr="00336992" w:rsidRDefault="000024F9" w:rsidP="005862D7">
            <w:pPr>
              <w:spacing w:after="0"/>
              <w:jc w:val="center"/>
              <w:rPr>
                <w:rFonts w:ascii="Times New Roman" w:eastAsia="Times New Roman" w:hAnsi="Times New Roman" w:cs="Times New Roman"/>
                <w:caps/>
                <w:lang w:val="kk-KZ"/>
              </w:rPr>
            </w:pPr>
            <w:r w:rsidRPr="00336992">
              <w:rPr>
                <w:rFonts w:ascii="Times New Roman" w:eastAsia="Times New Roman" w:hAnsi="Times New Roman" w:cs="Times New Roman"/>
                <w:caps/>
                <w:lang w:val="kk-KZ"/>
              </w:rPr>
              <w:t>1</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0024F9" w:rsidRPr="00227798" w:rsidRDefault="000024F9" w:rsidP="005862D7">
            <w:pPr>
              <w:spacing w:after="0"/>
              <w:jc w:val="center"/>
              <w:rPr>
                <w:rFonts w:ascii="Times New Roman" w:eastAsia="Times New Roman" w:hAnsi="Times New Roman" w:cs="Times New Roman"/>
                <w:caps/>
                <w:lang w:val="kk-KZ"/>
              </w:rPr>
            </w:pPr>
            <w:r>
              <w:rPr>
                <w:rFonts w:ascii="Times New Roman" w:eastAsia="Times New Roman" w:hAnsi="Times New Roman" w:cs="Times New Roman"/>
                <w:caps/>
                <w:lang w:val="kk-KZ"/>
              </w:rPr>
              <w:t>6</w:t>
            </w:r>
          </w:p>
        </w:tc>
      </w:tr>
      <w:tr w:rsidR="000024F9"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66"/>
        </w:trPr>
        <w:tc>
          <w:tcPr>
            <w:tcW w:w="1108" w:type="dxa"/>
            <w:vMerge/>
            <w:tcBorders>
              <w:top w:val="single" w:sz="4" w:space="0" w:color="auto"/>
              <w:left w:val="single" w:sz="4" w:space="0" w:color="auto"/>
              <w:bottom w:val="single" w:sz="4" w:space="0" w:color="auto"/>
              <w:right w:val="single" w:sz="4" w:space="0" w:color="auto"/>
            </w:tcBorders>
            <w:vAlign w:val="center"/>
            <w:hideMark/>
          </w:tcPr>
          <w:p w:rsidR="000024F9" w:rsidRPr="00227798" w:rsidRDefault="000024F9" w:rsidP="005862D7">
            <w:pPr>
              <w:spacing w:after="0" w:line="240" w:lineRule="auto"/>
              <w:rPr>
                <w:rFonts w:ascii="Times New Roman" w:eastAsia="Times New Roman" w:hAnsi="Times New Roman" w:cs="Times New Roman"/>
                <w:caps/>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0024F9" w:rsidRPr="00227798" w:rsidRDefault="000024F9" w:rsidP="005862D7">
            <w:pPr>
              <w:spacing w:after="0"/>
              <w:rPr>
                <w:rFonts w:ascii="Times New Roman" w:eastAsia="Times New Roman" w:hAnsi="Times New Roman" w:cs="Times New Roman"/>
                <w:lang w:val="kk-KZ"/>
              </w:rPr>
            </w:pPr>
            <w:r w:rsidRPr="00227798">
              <w:rPr>
                <w:rFonts w:ascii="Times New Roman" w:eastAsia="Times New Roman" w:hAnsi="Times New Roman" w:cs="Times New Roman"/>
                <w:lang w:val="kk-KZ"/>
              </w:rPr>
              <w:t>СӨЖ. Ғылыми-қосымша материалдардың түрлері мен маңыздылығы</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0024F9" w:rsidRPr="00227798" w:rsidRDefault="000024F9" w:rsidP="005862D7">
            <w:pPr>
              <w:spacing w:after="0"/>
              <w:jc w:val="center"/>
              <w:rPr>
                <w:rFonts w:ascii="Times New Roman" w:eastAsia="Times New Roman" w:hAnsi="Times New Roman" w:cs="Times New Roman"/>
                <w:caps/>
                <w:lang w:val="kk-KZ"/>
              </w:rPr>
            </w:pP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0024F9" w:rsidRPr="00227798" w:rsidRDefault="000024F9" w:rsidP="00987212">
            <w:pPr>
              <w:spacing w:after="0"/>
              <w:jc w:val="center"/>
              <w:rPr>
                <w:rFonts w:ascii="Times New Roman" w:eastAsia="Times New Roman" w:hAnsi="Times New Roman" w:cs="Times New Roman"/>
                <w:caps/>
                <w:lang w:val="kk-KZ"/>
              </w:rPr>
            </w:pPr>
            <w:r>
              <w:rPr>
                <w:rFonts w:ascii="Times New Roman" w:eastAsia="Times New Roman" w:hAnsi="Times New Roman" w:cs="Times New Roman"/>
                <w:caps/>
                <w:lang w:val="kk-KZ"/>
              </w:rPr>
              <w:t>15</w:t>
            </w:r>
          </w:p>
        </w:tc>
      </w:tr>
      <w:tr w:rsidR="000024F9"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63"/>
        </w:trPr>
        <w:tc>
          <w:tcPr>
            <w:tcW w:w="1108" w:type="dxa"/>
            <w:vMerge w:val="restart"/>
            <w:tcBorders>
              <w:top w:val="single" w:sz="4" w:space="0" w:color="auto"/>
              <w:left w:val="single" w:sz="4" w:space="0" w:color="auto"/>
              <w:bottom w:val="single" w:sz="4" w:space="0" w:color="auto"/>
              <w:right w:val="single" w:sz="4" w:space="0" w:color="auto"/>
            </w:tcBorders>
            <w:vAlign w:val="center"/>
            <w:hideMark/>
          </w:tcPr>
          <w:p w:rsidR="000024F9" w:rsidRPr="00227798" w:rsidRDefault="000024F9" w:rsidP="005862D7">
            <w:pPr>
              <w:spacing w:after="0"/>
              <w:jc w:val="center"/>
              <w:rPr>
                <w:rFonts w:ascii="Times New Roman" w:eastAsia="Times New Roman" w:hAnsi="Times New Roman" w:cs="Times New Roman"/>
                <w:caps/>
                <w:lang w:val="kk-KZ"/>
              </w:rPr>
            </w:pPr>
            <w:r w:rsidRPr="00227798">
              <w:rPr>
                <w:rFonts w:ascii="Times New Roman" w:eastAsia="Times New Roman" w:hAnsi="Times New Roman" w:cs="Times New Roman"/>
                <w:caps/>
                <w:lang w:val="kk-KZ"/>
              </w:rPr>
              <w:t>11</w:t>
            </w:r>
          </w:p>
        </w:tc>
        <w:tc>
          <w:tcPr>
            <w:tcW w:w="5945" w:type="dxa"/>
            <w:gridSpan w:val="10"/>
            <w:tcBorders>
              <w:top w:val="single" w:sz="4" w:space="0" w:color="auto"/>
              <w:left w:val="single" w:sz="4" w:space="0" w:color="auto"/>
              <w:bottom w:val="single" w:sz="4" w:space="0" w:color="auto"/>
              <w:right w:val="single" w:sz="4" w:space="0" w:color="auto"/>
            </w:tcBorders>
            <w:hideMark/>
          </w:tcPr>
          <w:p w:rsidR="000024F9" w:rsidRPr="00227798" w:rsidRDefault="000024F9" w:rsidP="005862D7">
            <w:pPr>
              <w:spacing w:after="0"/>
              <w:rPr>
                <w:rFonts w:ascii="Times New Roman" w:eastAsia="Times New Roman" w:hAnsi="Times New Roman" w:cs="Times New Roman"/>
                <w:lang w:val="kk-KZ"/>
              </w:rPr>
            </w:pPr>
            <w:r w:rsidRPr="00227798">
              <w:rPr>
                <w:rFonts w:ascii="Times New Roman" w:eastAsia="Times New Roman" w:hAnsi="Times New Roman" w:cs="Times New Roman"/>
                <w:lang w:val="kk-KZ"/>
              </w:rPr>
              <w:t>11 дәріс. Қорларды тіркеу және тіркеу құжаттамасы</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0024F9" w:rsidRPr="00227798" w:rsidRDefault="000024F9" w:rsidP="005862D7">
            <w:pPr>
              <w:spacing w:after="0"/>
              <w:jc w:val="center"/>
              <w:rPr>
                <w:rFonts w:ascii="Times New Roman" w:eastAsia="Times New Roman" w:hAnsi="Times New Roman" w:cs="Times New Roman"/>
                <w:caps/>
                <w:lang w:val="kk-KZ"/>
              </w:rPr>
            </w:pPr>
            <w:r>
              <w:rPr>
                <w:rFonts w:ascii="Times New Roman" w:eastAsia="Times New Roman" w:hAnsi="Times New Roman" w:cs="Times New Roman"/>
                <w:caps/>
                <w:lang w:val="kk-KZ"/>
              </w:rPr>
              <w:t>1</w:t>
            </w:r>
          </w:p>
        </w:tc>
        <w:tc>
          <w:tcPr>
            <w:tcW w:w="1844" w:type="dxa"/>
            <w:gridSpan w:val="3"/>
            <w:tcBorders>
              <w:top w:val="single" w:sz="4" w:space="0" w:color="auto"/>
              <w:left w:val="single" w:sz="4" w:space="0" w:color="auto"/>
              <w:bottom w:val="single" w:sz="4" w:space="0" w:color="auto"/>
              <w:right w:val="single" w:sz="4" w:space="0" w:color="auto"/>
            </w:tcBorders>
            <w:vAlign w:val="center"/>
          </w:tcPr>
          <w:p w:rsidR="000024F9" w:rsidRPr="00227798" w:rsidRDefault="000024F9" w:rsidP="005862D7">
            <w:pPr>
              <w:spacing w:after="0"/>
              <w:jc w:val="center"/>
              <w:rPr>
                <w:rFonts w:ascii="Times New Roman" w:eastAsia="Times New Roman" w:hAnsi="Times New Roman" w:cs="Times New Roman"/>
                <w:caps/>
                <w:lang w:val="kk-KZ"/>
              </w:rPr>
            </w:pPr>
          </w:p>
        </w:tc>
      </w:tr>
      <w:tr w:rsidR="000024F9"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19"/>
        </w:trPr>
        <w:tc>
          <w:tcPr>
            <w:tcW w:w="1108" w:type="dxa"/>
            <w:vMerge/>
            <w:tcBorders>
              <w:top w:val="single" w:sz="4" w:space="0" w:color="auto"/>
              <w:left w:val="single" w:sz="4" w:space="0" w:color="auto"/>
              <w:bottom w:val="single" w:sz="4" w:space="0" w:color="auto"/>
              <w:right w:val="single" w:sz="4" w:space="0" w:color="auto"/>
            </w:tcBorders>
            <w:vAlign w:val="center"/>
            <w:hideMark/>
          </w:tcPr>
          <w:p w:rsidR="000024F9" w:rsidRPr="00227798" w:rsidRDefault="000024F9" w:rsidP="005862D7">
            <w:pPr>
              <w:spacing w:after="0" w:line="240" w:lineRule="auto"/>
              <w:rPr>
                <w:rFonts w:ascii="Times New Roman" w:eastAsia="Times New Roman" w:hAnsi="Times New Roman" w:cs="Times New Roman"/>
                <w:caps/>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0024F9" w:rsidRPr="00227798" w:rsidRDefault="000024F9" w:rsidP="005862D7">
            <w:pPr>
              <w:spacing w:after="0"/>
              <w:rPr>
                <w:rFonts w:ascii="Times New Roman" w:eastAsia="Times New Roman" w:hAnsi="Times New Roman" w:cs="Times New Roman"/>
                <w:lang w:val="kk-KZ"/>
              </w:rPr>
            </w:pPr>
            <w:r w:rsidRPr="00227798">
              <w:rPr>
                <w:rFonts w:ascii="Times New Roman" w:eastAsia="Times New Roman" w:hAnsi="Times New Roman" w:cs="Times New Roman"/>
                <w:lang w:val="kk-KZ"/>
              </w:rPr>
              <w:t>11практикалық (зертханалық) сабақ. Музей қорларын сақтау режимі: температуралық -ылғалдылық, жарық, биологиялық</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0024F9" w:rsidRPr="00227798" w:rsidRDefault="000024F9" w:rsidP="005862D7">
            <w:pPr>
              <w:spacing w:after="0"/>
              <w:jc w:val="center"/>
              <w:rPr>
                <w:rFonts w:ascii="Times New Roman" w:eastAsia="Times New Roman" w:hAnsi="Times New Roman" w:cs="Times New Roman"/>
                <w:caps/>
                <w:lang w:val="en-US"/>
              </w:rPr>
            </w:pPr>
            <w:r w:rsidRPr="00227798">
              <w:rPr>
                <w:rFonts w:ascii="Times New Roman" w:eastAsia="Times New Roman" w:hAnsi="Times New Roman" w:cs="Times New Roman"/>
                <w:caps/>
                <w:lang w:val="en-US"/>
              </w:rPr>
              <w:t>1</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0024F9" w:rsidRPr="00227798" w:rsidRDefault="000024F9" w:rsidP="005862D7">
            <w:pPr>
              <w:spacing w:after="0"/>
              <w:jc w:val="center"/>
              <w:rPr>
                <w:rFonts w:ascii="Times New Roman" w:eastAsia="Times New Roman" w:hAnsi="Times New Roman" w:cs="Times New Roman"/>
                <w:caps/>
                <w:lang w:val="kk-KZ"/>
              </w:rPr>
            </w:pPr>
            <w:r>
              <w:rPr>
                <w:rFonts w:ascii="Times New Roman" w:eastAsia="Times New Roman" w:hAnsi="Times New Roman" w:cs="Times New Roman"/>
                <w:caps/>
                <w:lang w:val="kk-KZ"/>
              </w:rPr>
              <w:t>6</w:t>
            </w:r>
          </w:p>
        </w:tc>
      </w:tr>
      <w:tr w:rsidR="000024F9"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35"/>
        </w:trPr>
        <w:tc>
          <w:tcPr>
            <w:tcW w:w="1108" w:type="dxa"/>
            <w:vMerge w:val="restart"/>
            <w:tcBorders>
              <w:top w:val="single" w:sz="4" w:space="0" w:color="auto"/>
              <w:left w:val="single" w:sz="4" w:space="0" w:color="auto"/>
              <w:bottom w:val="single" w:sz="4" w:space="0" w:color="auto"/>
              <w:right w:val="single" w:sz="4" w:space="0" w:color="auto"/>
            </w:tcBorders>
            <w:vAlign w:val="center"/>
            <w:hideMark/>
          </w:tcPr>
          <w:p w:rsidR="000024F9" w:rsidRPr="00227798" w:rsidRDefault="000024F9" w:rsidP="005862D7">
            <w:pPr>
              <w:spacing w:after="0"/>
              <w:jc w:val="center"/>
              <w:rPr>
                <w:rFonts w:ascii="Times New Roman" w:eastAsia="Times New Roman" w:hAnsi="Times New Roman" w:cs="Times New Roman"/>
                <w:caps/>
                <w:lang w:val="kk-KZ"/>
              </w:rPr>
            </w:pPr>
            <w:r w:rsidRPr="00227798">
              <w:rPr>
                <w:rFonts w:ascii="Times New Roman" w:eastAsia="Times New Roman" w:hAnsi="Times New Roman" w:cs="Times New Roman"/>
                <w:caps/>
                <w:lang w:val="kk-KZ"/>
              </w:rPr>
              <w:t>12</w:t>
            </w:r>
          </w:p>
        </w:tc>
        <w:tc>
          <w:tcPr>
            <w:tcW w:w="5945" w:type="dxa"/>
            <w:gridSpan w:val="10"/>
            <w:tcBorders>
              <w:top w:val="single" w:sz="4" w:space="0" w:color="auto"/>
              <w:left w:val="single" w:sz="4" w:space="0" w:color="auto"/>
              <w:bottom w:val="single" w:sz="4" w:space="0" w:color="auto"/>
              <w:right w:val="single" w:sz="4" w:space="0" w:color="auto"/>
            </w:tcBorders>
            <w:hideMark/>
          </w:tcPr>
          <w:p w:rsidR="000024F9" w:rsidRPr="00227798" w:rsidRDefault="000024F9" w:rsidP="005862D7">
            <w:pPr>
              <w:spacing w:after="0"/>
              <w:rPr>
                <w:rFonts w:ascii="Times New Roman" w:eastAsia="Times New Roman" w:hAnsi="Times New Roman" w:cs="Times New Roman"/>
              </w:rPr>
            </w:pPr>
            <w:r w:rsidRPr="00227798">
              <w:rPr>
                <w:rFonts w:ascii="Times New Roman" w:eastAsia="Times New Roman" w:hAnsi="Times New Roman" w:cs="Times New Roman"/>
              </w:rPr>
              <w:t>12 дә</w:t>
            </w:r>
            <w:proofErr w:type="gramStart"/>
            <w:r w:rsidRPr="00227798">
              <w:rPr>
                <w:rFonts w:ascii="Times New Roman" w:eastAsia="Times New Roman" w:hAnsi="Times New Roman" w:cs="Times New Roman"/>
              </w:rPr>
              <w:t>р</w:t>
            </w:r>
            <w:proofErr w:type="gramEnd"/>
            <w:r w:rsidRPr="00227798">
              <w:rPr>
                <w:rFonts w:ascii="Times New Roman" w:eastAsia="Times New Roman" w:hAnsi="Times New Roman" w:cs="Times New Roman"/>
              </w:rPr>
              <w:t xml:space="preserve">іс. </w:t>
            </w:r>
            <w:proofErr w:type="spellStart"/>
            <w:r w:rsidRPr="00227798">
              <w:rPr>
                <w:rFonts w:ascii="Times New Roman" w:eastAsia="Times New Roman" w:hAnsi="Times New Roman" w:cs="Times New Roman"/>
              </w:rPr>
              <w:t>Музейде</w:t>
            </w:r>
            <w:proofErr w:type="spellEnd"/>
            <w:r>
              <w:rPr>
                <w:rFonts w:ascii="Times New Roman" w:eastAsia="Times New Roman" w:hAnsi="Times New Roman" w:cs="Times New Roman"/>
                <w:lang w:val="kk-KZ"/>
              </w:rPr>
              <w:t xml:space="preserve">  </w:t>
            </w:r>
            <w:r w:rsidRPr="00227798">
              <w:rPr>
                <w:rFonts w:ascii="Times New Roman" w:eastAsia="Times New Roman" w:hAnsi="Times New Roman" w:cs="Times New Roman"/>
              </w:rPr>
              <w:t>қор</w:t>
            </w:r>
            <w:r>
              <w:rPr>
                <w:rFonts w:ascii="Times New Roman" w:eastAsia="Times New Roman" w:hAnsi="Times New Roman" w:cs="Times New Roman"/>
                <w:lang w:val="kk-KZ"/>
              </w:rPr>
              <w:t xml:space="preserve"> </w:t>
            </w:r>
            <w:proofErr w:type="spellStart"/>
            <w:r w:rsidRPr="00227798">
              <w:rPr>
                <w:rFonts w:ascii="Times New Roman" w:eastAsia="Times New Roman" w:hAnsi="Times New Roman" w:cs="Times New Roman"/>
              </w:rPr>
              <w:t>материалдарын</w:t>
            </w:r>
            <w:proofErr w:type="spellEnd"/>
            <w:r>
              <w:rPr>
                <w:rFonts w:ascii="Times New Roman" w:eastAsia="Times New Roman" w:hAnsi="Times New Roman" w:cs="Times New Roman"/>
                <w:lang w:val="kk-KZ"/>
              </w:rPr>
              <w:t xml:space="preserve">    </w:t>
            </w:r>
            <w:r w:rsidRPr="00227798">
              <w:rPr>
                <w:rFonts w:ascii="Times New Roman" w:eastAsia="Times New Roman" w:hAnsi="Times New Roman" w:cs="Times New Roman"/>
              </w:rPr>
              <w:t>ғылыми</w:t>
            </w:r>
            <w:r>
              <w:rPr>
                <w:rFonts w:ascii="Times New Roman" w:eastAsia="Times New Roman" w:hAnsi="Times New Roman" w:cs="Times New Roman"/>
                <w:lang w:val="kk-KZ"/>
              </w:rPr>
              <w:t xml:space="preserve">   </w:t>
            </w:r>
            <w:proofErr w:type="spellStart"/>
            <w:r w:rsidRPr="00227798">
              <w:rPr>
                <w:rFonts w:ascii="Times New Roman" w:eastAsia="Times New Roman" w:hAnsi="Times New Roman" w:cs="Times New Roman"/>
              </w:rPr>
              <w:t>каталогтау</w:t>
            </w:r>
            <w:proofErr w:type="spellEnd"/>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0024F9" w:rsidRPr="00227798" w:rsidRDefault="000024F9" w:rsidP="005862D7">
            <w:pPr>
              <w:spacing w:after="0"/>
              <w:jc w:val="center"/>
              <w:rPr>
                <w:rFonts w:ascii="Times New Roman" w:eastAsia="Times New Roman" w:hAnsi="Times New Roman" w:cs="Times New Roman"/>
                <w:caps/>
                <w:lang w:val="kk-KZ"/>
              </w:rPr>
            </w:pPr>
            <w:r>
              <w:rPr>
                <w:rFonts w:ascii="Times New Roman" w:eastAsia="Times New Roman" w:hAnsi="Times New Roman" w:cs="Times New Roman"/>
                <w:caps/>
                <w:lang w:val="kk-KZ"/>
              </w:rPr>
              <w:t>1</w:t>
            </w:r>
          </w:p>
        </w:tc>
        <w:tc>
          <w:tcPr>
            <w:tcW w:w="1844" w:type="dxa"/>
            <w:gridSpan w:val="3"/>
            <w:tcBorders>
              <w:top w:val="single" w:sz="4" w:space="0" w:color="auto"/>
              <w:left w:val="single" w:sz="4" w:space="0" w:color="auto"/>
              <w:bottom w:val="single" w:sz="4" w:space="0" w:color="auto"/>
              <w:right w:val="single" w:sz="4" w:space="0" w:color="auto"/>
            </w:tcBorders>
            <w:vAlign w:val="center"/>
          </w:tcPr>
          <w:p w:rsidR="000024F9" w:rsidRPr="00227798" w:rsidRDefault="000024F9" w:rsidP="005862D7">
            <w:pPr>
              <w:spacing w:after="0"/>
              <w:jc w:val="center"/>
              <w:rPr>
                <w:rFonts w:ascii="Times New Roman" w:eastAsia="Times New Roman" w:hAnsi="Times New Roman" w:cs="Times New Roman"/>
                <w:caps/>
                <w:lang w:val="kk-KZ"/>
              </w:rPr>
            </w:pPr>
          </w:p>
        </w:tc>
      </w:tr>
      <w:tr w:rsidR="000024F9"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8"/>
        </w:trPr>
        <w:tc>
          <w:tcPr>
            <w:tcW w:w="1108" w:type="dxa"/>
            <w:vMerge/>
            <w:tcBorders>
              <w:top w:val="single" w:sz="4" w:space="0" w:color="auto"/>
              <w:left w:val="single" w:sz="4" w:space="0" w:color="auto"/>
              <w:bottom w:val="single" w:sz="4" w:space="0" w:color="auto"/>
              <w:right w:val="single" w:sz="4" w:space="0" w:color="auto"/>
            </w:tcBorders>
            <w:vAlign w:val="center"/>
            <w:hideMark/>
          </w:tcPr>
          <w:p w:rsidR="000024F9" w:rsidRPr="00227798" w:rsidRDefault="000024F9" w:rsidP="005862D7">
            <w:pPr>
              <w:spacing w:after="0" w:line="240" w:lineRule="auto"/>
              <w:rPr>
                <w:rFonts w:ascii="Times New Roman" w:eastAsia="Times New Roman" w:hAnsi="Times New Roman" w:cs="Times New Roman"/>
                <w:caps/>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0024F9" w:rsidRPr="00227798" w:rsidRDefault="000024F9" w:rsidP="005862D7">
            <w:pPr>
              <w:spacing w:after="0"/>
              <w:rPr>
                <w:rFonts w:ascii="Times New Roman" w:eastAsia="Times New Roman" w:hAnsi="Times New Roman" w:cs="Times New Roman"/>
                <w:lang w:val="kk-KZ"/>
              </w:rPr>
            </w:pPr>
            <w:r w:rsidRPr="00227798">
              <w:rPr>
                <w:rFonts w:ascii="Times New Roman" w:eastAsia="Times New Roman" w:hAnsi="Times New Roman" w:cs="Times New Roman"/>
                <w:lang w:val="kk-KZ"/>
              </w:rPr>
              <w:t xml:space="preserve">12 практикалық (зертханалық) сабақ. Қорларды сақтау жүйелерін ұйымдастыру </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0024F9" w:rsidRPr="00227798" w:rsidRDefault="000024F9" w:rsidP="005862D7">
            <w:pPr>
              <w:spacing w:after="0"/>
              <w:jc w:val="center"/>
              <w:rPr>
                <w:rFonts w:ascii="Times New Roman" w:eastAsia="Times New Roman" w:hAnsi="Times New Roman" w:cs="Times New Roman"/>
                <w:caps/>
                <w:lang w:val="en-US"/>
              </w:rPr>
            </w:pPr>
            <w:r w:rsidRPr="00227798">
              <w:rPr>
                <w:rFonts w:ascii="Times New Roman" w:eastAsia="Times New Roman" w:hAnsi="Times New Roman" w:cs="Times New Roman"/>
                <w:caps/>
                <w:lang w:val="en-US"/>
              </w:rPr>
              <w:t>1</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0024F9" w:rsidRPr="00227798" w:rsidRDefault="000024F9" w:rsidP="005862D7">
            <w:pPr>
              <w:spacing w:after="0"/>
              <w:jc w:val="center"/>
              <w:rPr>
                <w:rFonts w:ascii="Times New Roman" w:eastAsia="Times New Roman" w:hAnsi="Times New Roman" w:cs="Times New Roman"/>
                <w:caps/>
                <w:lang w:val="kk-KZ"/>
              </w:rPr>
            </w:pPr>
            <w:r>
              <w:rPr>
                <w:rFonts w:ascii="Times New Roman" w:eastAsia="Times New Roman" w:hAnsi="Times New Roman" w:cs="Times New Roman"/>
                <w:caps/>
                <w:lang w:val="kk-KZ"/>
              </w:rPr>
              <w:t>6</w:t>
            </w:r>
          </w:p>
        </w:tc>
      </w:tr>
      <w:tr w:rsidR="000024F9"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29"/>
        </w:trPr>
        <w:tc>
          <w:tcPr>
            <w:tcW w:w="1108" w:type="dxa"/>
            <w:vMerge/>
            <w:tcBorders>
              <w:top w:val="single" w:sz="4" w:space="0" w:color="auto"/>
              <w:left w:val="single" w:sz="4" w:space="0" w:color="auto"/>
              <w:bottom w:val="single" w:sz="4" w:space="0" w:color="auto"/>
              <w:right w:val="single" w:sz="4" w:space="0" w:color="auto"/>
            </w:tcBorders>
            <w:vAlign w:val="center"/>
            <w:hideMark/>
          </w:tcPr>
          <w:p w:rsidR="000024F9" w:rsidRPr="00227798" w:rsidRDefault="000024F9" w:rsidP="005862D7">
            <w:pPr>
              <w:spacing w:after="0" w:line="240" w:lineRule="auto"/>
              <w:rPr>
                <w:rFonts w:ascii="Times New Roman" w:eastAsia="Times New Roman" w:hAnsi="Times New Roman" w:cs="Times New Roman"/>
                <w:caps/>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0024F9" w:rsidRPr="00227798" w:rsidRDefault="000024F9" w:rsidP="005862D7">
            <w:pPr>
              <w:spacing w:after="0"/>
              <w:rPr>
                <w:rFonts w:ascii="Times New Roman" w:eastAsia="Times New Roman" w:hAnsi="Times New Roman" w:cs="Times New Roman"/>
                <w:lang w:val="kk-KZ"/>
              </w:rPr>
            </w:pPr>
            <w:r w:rsidRPr="00227798">
              <w:rPr>
                <w:rFonts w:ascii="Times New Roman" w:eastAsia="Times New Roman" w:hAnsi="Times New Roman" w:cs="Times New Roman"/>
                <w:lang w:val="kk-KZ"/>
              </w:rPr>
              <w:t>СӨЖ. Музейдегі қорларды сақтау мәселесін ұйымдастыру.</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0024F9" w:rsidRPr="00227798" w:rsidRDefault="000024F9" w:rsidP="005862D7">
            <w:pPr>
              <w:spacing w:after="0"/>
              <w:jc w:val="center"/>
              <w:rPr>
                <w:rFonts w:ascii="Times New Roman" w:eastAsia="Times New Roman" w:hAnsi="Times New Roman" w:cs="Times New Roman"/>
                <w:caps/>
                <w:lang w:val="kk-KZ"/>
              </w:rPr>
            </w:pP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0024F9" w:rsidRPr="00227798" w:rsidRDefault="000024F9" w:rsidP="005862D7">
            <w:pPr>
              <w:spacing w:after="0"/>
              <w:jc w:val="center"/>
              <w:rPr>
                <w:rFonts w:ascii="Times New Roman" w:eastAsia="Times New Roman" w:hAnsi="Times New Roman" w:cs="Times New Roman"/>
                <w:caps/>
                <w:lang w:val="kk-KZ"/>
              </w:rPr>
            </w:pPr>
            <w:r>
              <w:rPr>
                <w:rFonts w:ascii="Times New Roman" w:eastAsia="Times New Roman" w:hAnsi="Times New Roman" w:cs="Times New Roman"/>
                <w:caps/>
                <w:lang w:val="kk-KZ"/>
              </w:rPr>
              <w:t>15</w:t>
            </w:r>
          </w:p>
        </w:tc>
      </w:tr>
      <w:tr w:rsidR="000024F9"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46"/>
        </w:trPr>
        <w:tc>
          <w:tcPr>
            <w:tcW w:w="1108" w:type="dxa"/>
            <w:vMerge w:val="restart"/>
            <w:tcBorders>
              <w:top w:val="single" w:sz="4" w:space="0" w:color="auto"/>
              <w:left w:val="single" w:sz="4" w:space="0" w:color="auto"/>
              <w:bottom w:val="single" w:sz="4" w:space="0" w:color="auto"/>
              <w:right w:val="single" w:sz="4" w:space="0" w:color="auto"/>
            </w:tcBorders>
            <w:vAlign w:val="center"/>
            <w:hideMark/>
          </w:tcPr>
          <w:p w:rsidR="000024F9" w:rsidRPr="00227798" w:rsidRDefault="000024F9" w:rsidP="005862D7">
            <w:pPr>
              <w:spacing w:after="0"/>
              <w:jc w:val="center"/>
              <w:rPr>
                <w:rFonts w:ascii="Times New Roman" w:eastAsia="Times New Roman" w:hAnsi="Times New Roman" w:cs="Times New Roman"/>
                <w:caps/>
                <w:lang w:val="kk-KZ"/>
              </w:rPr>
            </w:pPr>
            <w:r w:rsidRPr="00227798">
              <w:rPr>
                <w:rFonts w:ascii="Times New Roman" w:eastAsia="Times New Roman" w:hAnsi="Times New Roman" w:cs="Times New Roman"/>
                <w:caps/>
                <w:lang w:val="kk-KZ"/>
              </w:rPr>
              <w:lastRenderedPageBreak/>
              <w:t>13</w:t>
            </w:r>
          </w:p>
        </w:tc>
        <w:tc>
          <w:tcPr>
            <w:tcW w:w="5945" w:type="dxa"/>
            <w:gridSpan w:val="10"/>
            <w:tcBorders>
              <w:top w:val="single" w:sz="4" w:space="0" w:color="auto"/>
              <w:left w:val="single" w:sz="4" w:space="0" w:color="auto"/>
              <w:bottom w:val="single" w:sz="4" w:space="0" w:color="auto"/>
              <w:right w:val="single" w:sz="4" w:space="0" w:color="auto"/>
            </w:tcBorders>
            <w:hideMark/>
          </w:tcPr>
          <w:p w:rsidR="000024F9" w:rsidRPr="00227798" w:rsidRDefault="000024F9" w:rsidP="005862D7">
            <w:pPr>
              <w:spacing w:after="0"/>
              <w:rPr>
                <w:rFonts w:ascii="Times New Roman" w:eastAsia="Times New Roman" w:hAnsi="Times New Roman" w:cs="Times New Roman"/>
                <w:lang w:val="kk-KZ"/>
              </w:rPr>
            </w:pPr>
            <w:r w:rsidRPr="00227798">
              <w:rPr>
                <w:rFonts w:ascii="Times New Roman" w:eastAsia="Times New Roman" w:hAnsi="Times New Roman" w:cs="Times New Roman"/>
                <w:lang w:val="kk-KZ"/>
              </w:rPr>
              <w:t>13 дәріс. Музейде қорларды сақтау режимі.</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0024F9" w:rsidRPr="00227798" w:rsidRDefault="000024F9" w:rsidP="005862D7">
            <w:pPr>
              <w:spacing w:after="0"/>
              <w:jc w:val="center"/>
              <w:rPr>
                <w:rFonts w:ascii="Times New Roman" w:eastAsia="Times New Roman" w:hAnsi="Times New Roman" w:cs="Times New Roman"/>
                <w:caps/>
                <w:lang w:val="kk-KZ"/>
              </w:rPr>
            </w:pPr>
            <w:r>
              <w:rPr>
                <w:rFonts w:ascii="Times New Roman" w:eastAsia="Times New Roman" w:hAnsi="Times New Roman" w:cs="Times New Roman"/>
                <w:caps/>
                <w:lang w:val="kk-KZ"/>
              </w:rPr>
              <w:t>1</w:t>
            </w:r>
          </w:p>
        </w:tc>
        <w:tc>
          <w:tcPr>
            <w:tcW w:w="1844" w:type="dxa"/>
            <w:gridSpan w:val="3"/>
            <w:tcBorders>
              <w:top w:val="single" w:sz="4" w:space="0" w:color="auto"/>
              <w:left w:val="single" w:sz="4" w:space="0" w:color="auto"/>
              <w:bottom w:val="single" w:sz="4" w:space="0" w:color="auto"/>
              <w:right w:val="single" w:sz="4" w:space="0" w:color="auto"/>
            </w:tcBorders>
            <w:vAlign w:val="center"/>
          </w:tcPr>
          <w:p w:rsidR="000024F9" w:rsidRPr="00227798" w:rsidRDefault="000024F9" w:rsidP="005862D7">
            <w:pPr>
              <w:spacing w:after="0"/>
              <w:jc w:val="center"/>
              <w:rPr>
                <w:rFonts w:ascii="Times New Roman" w:eastAsia="Times New Roman" w:hAnsi="Times New Roman" w:cs="Times New Roman"/>
                <w:caps/>
                <w:lang w:val="kk-KZ"/>
              </w:rPr>
            </w:pPr>
          </w:p>
        </w:tc>
      </w:tr>
      <w:tr w:rsidR="000024F9"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63"/>
        </w:trPr>
        <w:tc>
          <w:tcPr>
            <w:tcW w:w="1108" w:type="dxa"/>
            <w:vMerge/>
            <w:tcBorders>
              <w:top w:val="single" w:sz="4" w:space="0" w:color="auto"/>
              <w:left w:val="single" w:sz="4" w:space="0" w:color="auto"/>
              <w:bottom w:val="single" w:sz="4" w:space="0" w:color="auto"/>
              <w:right w:val="single" w:sz="4" w:space="0" w:color="auto"/>
            </w:tcBorders>
            <w:vAlign w:val="center"/>
            <w:hideMark/>
          </w:tcPr>
          <w:p w:rsidR="000024F9" w:rsidRPr="00227798" w:rsidRDefault="000024F9" w:rsidP="005862D7">
            <w:pPr>
              <w:spacing w:after="0" w:line="240" w:lineRule="auto"/>
              <w:rPr>
                <w:rFonts w:ascii="Times New Roman" w:eastAsia="Times New Roman" w:hAnsi="Times New Roman" w:cs="Times New Roman"/>
                <w:caps/>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0024F9" w:rsidRPr="00227798" w:rsidRDefault="000024F9" w:rsidP="005862D7">
            <w:pPr>
              <w:spacing w:after="0"/>
              <w:rPr>
                <w:rFonts w:ascii="Times New Roman" w:eastAsia="Times New Roman" w:hAnsi="Times New Roman" w:cs="Times New Roman"/>
                <w:lang w:val="kk-KZ"/>
              </w:rPr>
            </w:pPr>
            <w:r w:rsidRPr="00227798">
              <w:rPr>
                <w:rFonts w:ascii="Times New Roman" w:eastAsia="Times New Roman" w:hAnsi="Times New Roman" w:cs="Times New Roman"/>
                <w:lang w:val="kk-KZ"/>
              </w:rPr>
              <w:t>13 практикалық (зертханалық) сабақ. Музей қорларындағы заттарды консервациялау және реставрациялау.</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0024F9" w:rsidRPr="00227798" w:rsidRDefault="000024F9" w:rsidP="005862D7">
            <w:pPr>
              <w:spacing w:after="0"/>
              <w:jc w:val="center"/>
              <w:rPr>
                <w:rFonts w:ascii="Times New Roman" w:eastAsia="Times New Roman" w:hAnsi="Times New Roman" w:cs="Times New Roman"/>
                <w:caps/>
                <w:lang w:val="en-US"/>
              </w:rPr>
            </w:pPr>
            <w:r w:rsidRPr="00227798">
              <w:rPr>
                <w:rFonts w:ascii="Times New Roman" w:eastAsia="Times New Roman" w:hAnsi="Times New Roman" w:cs="Times New Roman"/>
                <w:caps/>
                <w:lang w:val="en-US"/>
              </w:rPr>
              <w:t>1</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0024F9" w:rsidRPr="00227798" w:rsidRDefault="000024F9" w:rsidP="005862D7">
            <w:pPr>
              <w:spacing w:after="0"/>
              <w:jc w:val="center"/>
              <w:rPr>
                <w:rFonts w:ascii="Times New Roman" w:eastAsia="Times New Roman" w:hAnsi="Times New Roman" w:cs="Times New Roman"/>
                <w:caps/>
                <w:lang w:val="kk-KZ"/>
              </w:rPr>
            </w:pPr>
            <w:r>
              <w:rPr>
                <w:rFonts w:ascii="Times New Roman" w:eastAsia="Times New Roman" w:hAnsi="Times New Roman" w:cs="Times New Roman"/>
                <w:caps/>
                <w:lang w:val="kk-KZ"/>
              </w:rPr>
              <w:t>6</w:t>
            </w:r>
          </w:p>
        </w:tc>
      </w:tr>
      <w:tr w:rsidR="000024F9"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29"/>
        </w:trPr>
        <w:tc>
          <w:tcPr>
            <w:tcW w:w="1108" w:type="dxa"/>
            <w:vMerge/>
            <w:tcBorders>
              <w:top w:val="single" w:sz="4" w:space="0" w:color="auto"/>
              <w:left w:val="single" w:sz="4" w:space="0" w:color="auto"/>
              <w:bottom w:val="single" w:sz="4" w:space="0" w:color="auto"/>
              <w:right w:val="single" w:sz="4" w:space="0" w:color="auto"/>
            </w:tcBorders>
            <w:vAlign w:val="center"/>
            <w:hideMark/>
          </w:tcPr>
          <w:p w:rsidR="000024F9" w:rsidRPr="00227798" w:rsidRDefault="000024F9" w:rsidP="005862D7">
            <w:pPr>
              <w:spacing w:after="0" w:line="240" w:lineRule="auto"/>
              <w:rPr>
                <w:rFonts w:ascii="Times New Roman" w:eastAsia="Times New Roman" w:hAnsi="Times New Roman" w:cs="Times New Roman"/>
                <w:caps/>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0024F9" w:rsidRPr="00227798" w:rsidRDefault="000024F9" w:rsidP="005862D7">
            <w:pPr>
              <w:spacing w:after="0"/>
              <w:rPr>
                <w:rFonts w:ascii="Times New Roman" w:eastAsia="Times New Roman" w:hAnsi="Times New Roman" w:cs="Times New Roman"/>
              </w:rPr>
            </w:pPr>
            <w:r w:rsidRPr="00227798">
              <w:rPr>
                <w:rFonts w:ascii="Times New Roman" w:eastAsia="Times New Roman" w:hAnsi="Times New Roman" w:cs="Times New Roman"/>
              </w:rPr>
              <w:t>СӨЖ. Реставрация жөніндегі 1964 ж. Венециялық хартия.</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0024F9" w:rsidRPr="00227798" w:rsidRDefault="000024F9" w:rsidP="005862D7">
            <w:pPr>
              <w:spacing w:after="0"/>
              <w:jc w:val="center"/>
              <w:rPr>
                <w:rFonts w:ascii="Times New Roman" w:eastAsia="Times New Roman" w:hAnsi="Times New Roman" w:cs="Times New Roman"/>
                <w:caps/>
                <w:lang w:val="kk-KZ"/>
              </w:rPr>
            </w:pP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0024F9" w:rsidRPr="00227798" w:rsidRDefault="000024F9" w:rsidP="005862D7">
            <w:pPr>
              <w:spacing w:after="0"/>
              <w:jc w:val="center"/>
              <w:rPr>
                <w:rFonts w:ascii="Times New Roman" w:eastAsia="Times New Roman" w:hAnsi="Times New Roman" w:cs="Times New Roman"/>
                <w:caps/>
                <w:lang w:val="kk-KZ"/>
              </w:rPr>
            </w:pPr>
            <w:r>
              <w:rPr>
                <w:rFonts w:ascii="Times New Roman" w:eastAsia="Times New Roman" w:hAnsi="Times New Roman" w:cs="Times New Roman"/>
                <w:caps/>
                <w:lang w:val="kk-KZ"/>
              </w:rPr>
              <w:t>15</w:t>
            </w:r>
          </w:p>
        </w:tc>
      </w:tr>
      <w:tr w:rsidR="000024F9"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60"/>
        </w:trPr>
        <w:tc>
          <w:tcPr>
            <w:tcW w:w="1108" w:type="dxa"/>
            <w:vMerge w:val="restart"/>
            <w:tcBorders>
              <w:top w:val="single" w:sz="4" w:space="0" w:color="auto"/>
              <w:left w:val="single" w:sz="4" w:space="0" w:color="auto"/>
              <w:bottom w:val="single" w:sz="4" w:space="0" w:color="auto"/>
              <w:right w:val="single" w:sz="4" w:space="0" w:color="auto"/>
            </w:tcBorders>
            <w:vAlign w:val="center"/>
            <w:hideMark/>
          </w:tcPr>
          <w:p w:rsidR="000024F9" w:rsidRPr="00227798" w:rsidRDefault="000024F9" w:rsidP="005862D7">
            <w:pPr>
              <w:spacing w:after="0"/>
              <w:jc w:val="center"/>
              <w:rPr>
                <w:rFonts w:ascii="Times New Roman" w:eastAsia="Times New Roman" w:hAnsi="Times New Roman" w:cs="Times New Roman"/>
                <w:caps/>
                <w:lang w:val="kk-KZ"/>
              </w:rPr>
            </w:pPr>
            <w:r w:rsidRPr="00227798">
              <w:rPr>
                <w:rFonts w:ascii="Times New Roman" w:eastAsia="Times New Roman" w:hAnsi="Times New Roman" w:cs="Times New Roman"/>
                <w:caps/>
                <w:lang w:val="kk-KZ"/>
              </w:rPr>
              <w:t>14</w:t>
            </w:r>
          </w:p>
        </w:tc>
        <w:tc>
          <w:tcPr>
            <w:tcW w:w="5945" w:type="dxa"/>
            <w:gridSpan w:val="10"/>
            <w:tcBorders>
              <w:top w:val="single" w:sz="4" w:space="0" w:color="auto"/>
              <w:left w:val="single" w:sz="4" w:space="0" w:color="auto"/>
              <w:bottom w:val="single" w:sz="4" w:space="0" w:color="auto"/>
              <w:right w:val="single" w:sz="4" w:space="0" w:color="auto"/>
            </w:tcBorders>
            <w:hideMark/>
          </w:tcPr>
          <w:p w:rsidR="000024F9" w:rsidRPr="00227798" w:rsidRDefault="000024F9" w:rsidP="005862D7">
            <w:pPr>
              <w:spacing w:after="0"/>
              <w:rPr>
                <w:rFonts w:ascii="Times New Roman" w:eastAsia="Times New Roman" w:hAnsi="Times New Roman" w:cs="Times New Roman"/>
                <w:lang w:val="kk-KZ"/>
              </w:rPr>
            </w:pPr>
            <w:r w:rsidRPr="00227798">
              <w:rPr>
                <w:rFonts w:ascii="Times New Roman" w:eastAsia="Times New Roman" w:hAnsi="Times New Roman" w:cs="Times New Roman"/>
                <w:lang w:val="kk-KZ"/>
              </w:rPr>
              <w:t>14 дәріс. Музей қорлары мен экспозицияларындағы музей заттарын сақтау жүйесі</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0024F9" w:rsidRPr="00227798" w:rsidRDefault="000024F9" w:rsidP="005862D7">
            <w:pPr>
              <w:spacing w:after="0"/>
              <w:jc w:val="center"/>
              <w:rPr>
                <w:rFonts w:ascii="Times New Roman" w:eastAsia="Times New Roman" w:hAnsi="Times New Roman" w:cs="Times New Roman"/>
                <w:caps/>
                <w:lang w:val="kk-KZ"/>
              </w:rPr>
            </w:pPr>
            <w:r>
              <w:rPr>
                <w:rFonts w:ascii="Times New Roman" w:eastAsia="Times New Roman" w:hAnsi="Times New Roman" w:cs="Times New Roman"/>
                <w:caps/>
                <w:lang w:val="kk-KZ"/>
              </w:rPr>
              <w:t>1</w:t>
            </w:r>
          </w:p>
        </w:tc>
        <w:tc>
          <w:tcPr>
            <w:tcW w:w="1844" w:type="dxa"/>
            <w:gridSpan w:val="3"/>
            <w:tcBorders>
              <w:top w:val="single" w:sz="4" w:space="0" w:color="auto"/>
              <w:left w:val="single" w:sz="4" w:space="0" w:color="auto"/>
              <w:bottom w:val="single" w:sz="4" w:space="0" w:color="auto"/>
              <w:right w:val="single" w:sz="4" w:space="0" w:color="auto"/>
            </w:tcBorders>
            <w:vAlign w:val="center"/>
          </w:tcPr>
          <w:p w:rsidR="000024F9" w:rsidRPr="00227798" w:rsidRDefault="000024F9" w:rsidP="005862D7">
            <w:pPr>
              <w:spacing w:after="0"/>
              <w:jc w:val="center"/>
              <w:rPr>
                <w:rFonts w:ascii="Times New Roman" w:eastAsia="Times New Roman" w:hAnsi="Times New Roman" w:cs="Times New Roman"/>
                <w:caps/>
                <w:lang w:val="kk-KZ"/>
              </w:rPr>
            </w:pPr>
          </w:p>
        </w:tc>
      </w:tr>
      <w:tr w:rsidR="000024F9"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46"/>
        </w:trPr>
        <w:tc>
          <w:tcPr>
            <w:tcW w:w="1108" w:type="dxa"/>
            <w:vMerge/>
            <w:tcBorders>
              <w:top w:val="single" w:sz="4" w:space="0" w:color="auto"/>
              <w:left w:val="single" w:sz="4" w:space="0" w:color="auto"/>
              <w:bottom w:val="single" w:sz="4" w:space="0" w:color="auto"/>
              <w:right w:val="single" w:sz="4" w:space="0" w:color="auto"/>
            </w:tcBorders>
            <w:vAlign w:val="center"/>
            <w:hideMark/>
          </w:tcPr>
          <w:p w:rsidR="000024F9" w:rsidRPr="00227798" w:rsidRDefault="000024F9" w:rsidP="005862D7">
            <w:pPr>
              <w:spacing w:after="0" w:line="240" w:lineRule="auto"/>
              <w:rPr>
                <w:rFonts w:ascii="Times New Roman" w:eastAsia="Times New Roman" w:hAnsi="Times New Roman" w:cs="Times New Roman"/>
                <w:caps/>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0024F9" w:rsidRPr="00227798" w:rsidRDefault="000024F9" w:rsidP="005862D7">
            <w:pPr>
              <w:spacing w:after="0"/>
              <w:rPr>
                <w:rFonts w:ascii="Times New Roman" w:eastAsia="Times New Roman" w:hAnsi="Times New Roman" w:cs="Times New Roman"/>
                <w:lang w:val="kk-KZ"/>
              </w:rPr>
            </w:pPr>
            <w:r w:rsidRPr="00227798">
              <w:rPr>
                <w:rFonts w:ascii="Times New Roman" w:eastAsia="Times New Roman" w:hAnsi="Times New Roman" w:cs="Times New Roman"/>
                <w:lang w:val="kk-KZ"/>
              </w:rPr>
              <w:t>14 практикалық (зертханалық) сабақ Музей заттарын тасымалдаудың ерекшеліктері</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0024F9" w:rsidRPr="00227798" w:rsidRDefault="000024F9" w:rsidP="005862D7">
            <w:pPr>
              <w:spacing w:after="0"/>
              <w:jc w:val="center"/>
              <w:rPr>
                <w:rFonts w:ascii="Times New Roman" w:eastAsia="Times New Roman" w:hAnsi="Times New Roman" w:cs="Times New Roman"/>
                <w:caps/>
                <w:lang w:val="en-US"/>
              </w:rPr>
            </w:pPr>
            <w:r w:rsidRPr="00227798">
              <w:rPr>
                <w:rFonts w:ascii="Times New Roman" w:eastAsia="Times New Roman" w:hAnsi="Times New Roman" w:cs="Times New Roman"/>
                <w:caps/>
                <w:lang w:val="en-US"/>
              </w:rPr>
              <w:t>1</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0024F9" w:rsidRPr="00227798" w:rsidRDefault="000024F9" w:rsidP="005862D7">
            <w:pPr>
              <w:spacing w:after="0"/>
              <w:jc w:val="center"/>
              <w:rPr>
                <w:rFonts w:ascii="Times New Roman" w:eastAsia="Times New Roman" w:hAnsi="Times New Roman" w:cs="Times New Roman"/>
                <w:caps/>
                <w:lang w:val="kk-KZ"/>
              </w:rPr>
            </w:pPr>
            <w:r>
              <w:rPr>
                <w:rFonts w:ascii="Times New Roman" w:eastAsia="Times New Roman" w:hAnsi="Times New Roman" w:cs="Times New Roman"/>
                <w:caps/>
                <w:lang w:val="kk-KZ"/>
              </w:rPr>
              <w:t>5</w:t>
            </w:r>
          </w:p>
        </w:tc>
      </w:tr>
      <w:tr w:rsidR="000024F9"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32"/>
        </w:trPr>
        <w:tc>
          <w:tcPr>
            <w:tcW w:w="1108" w:type="dxa"/>
            <w:vMerge/>
            <w:tcBorders>
              <w:top w:val="single" w:sz="4" w:space="0" w:color="auto"/>
              <w:left w:val="single" w:sz="4" w:space="0" w:color="auto"/>
              <w:bottom w:val="single" w:sz="4" w:space="0" w:color="auto"/>
              <w:right w:val="single" w:sz="4" w:space="0" w:color="auto"/>
            </w:tcBorders>
            <w:vAlign w:val="center"/>
            <w:hideMark/>
          </w:tcPr>
          <w:p w:rsidR="000024F9" w:rsidRPr="00227798" w:rsidRDefault="000024F9" w:rsidP="005862D7">
            <w:pPr>
              <w:spacing w:after="0" w:line="240" w:lineRule="auto"/>
              <w:rPr>
                <w:rFonts w:ascii="Times New Roman" w:eastAsia="Times New Roman" w:hAnsi="Times New Roman" w:cs="Times New Roman"/>
                <w:caps/>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0024F9" w:rsidRPr="00C818EB" w:rsidRDefault="000024F9" w:rsidP="005862D7">
            <w:pPr>
              <w:spacing w:after="0"/>
              <w:rPr>
                <w:rFonts w:ascii="Times New Roman" w:eastAsia="Times New Roman" w:hAnsi="Times New Roman" w:cs="Times New Roman"/>
                <w:lang w:val="kk-KZ"/>
              </w:rPr>
            </w:pPr>
            <w:r w:rsidRPr="00C818EB">
              <w:rPr>
                <w:rFonts w:ascii="Times New Roman" w:eastAsia="Times New Roman" w:hAnsi="Times New Roman" w:cs="Times New Roman"/>
                <w:lang w:val="kk-KZ"/>
              </w:rPr>
              <w:t>СӨЖ. Музей қоры</w:t>
            </w:r>
            <w:r>
              <w:rPr>
                <w:rFonts w:ascii="Times New Roman" w:eastAsia="Times New Roman" w:hAnsi="Times New Roman" w:cs="Times New Roman"/>
                <w:lang w:val="kk-KZ"/>
              </w:rPr>
              <w:t xml:space="preserve"> </w:t>
            </w:r>
            <w:r w:rsidRPr="00C818EB">
              <w:rPr>
                <w:rFonts w:ascii="Times New Roman" w:eastAsia="Times New Roman" w:hAnsi="Times New Roman" w:cs="Times New Roman"/>
                <w:lang w:val="kk-KZ"/>
              </w:rPr>
              <w:t>заттарын</w:t>
            </w:r>
            <w:r>
              <w:rPr>
                <w:rFonts w:ascii="Times New Roman" w:eastAsia="Times New Roman" w:hAnsi="Times New Roman" w:cs="Times New Roman"/>
                <w:lang w:val="kk-KZ"/>
              </w:rPr>
              <w:t xml:space="preserve">   </w:t>
            </w:r>
            <w:r w:rsidRPr="00C818EB">
              <w:rPr>
                <w:rFonts w:ascii="Times New Roman" w:eastAsia="Times New Roman" w:hAnsi="Times New Roman" w:cs="Times New Roman"/>
                <w:lang w:val="kk-KZ"/>
              </w:rPr>
              <w:t>тасымалдау</w:t>
            </w:r>
            <w:r>
              <w:rPr>
                <w:rFonts w:ascii="Times New Roman" w:eastAsia="Times New Roman" w:hAnsi="Times New Roman" w:cs="Times New Roman"/>
                <w:lang w:val="kk-KZ"/>
              </w:rPr>
              <w:t xml:space="preserve"> және  есепке алу</w:t>
            </w:r>
            <w:r w:rsidRPr="00227798">
              <w:rPr>
                <w:rFonts w:ascii="Times New Roman" w:eastAsia="Times New Roman" w:hAnsi="Times New Roman" w:cs="Times New Roman"/>
                <w:lang w:val="kk-KZ"/>
              </w:rPr>
              <w:t xml:space="preserve"> жұмысын жүргізу.</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0024F9" w:rsidRPr="00227798" w:rsidRDefault="000024F9" w:rsidP="005862D7">
            <w:pPr>
              <w:spacing w:after="0"/>
              <w:jc w:val="center"/>
              <w:rPr>
                <w:rFonts w:ascii="Times New Roman" w:eastAsia="Times New Roman" w:hAnsi="Times New Roman" w:cs="Times New Roman"/>
                <w:caps/>
                <w:lang w:val="kk-KZ"/>
              </w:rPr>
            </w:pP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0024F9" w:rsidRPr="00227798" w:rsidRDefault="000024F9" w:rsidP="00987212">
            <w:pPr>
              <w:spacing w:after="0"/>
              <w:jc w:val="center"/>
              <w:rPr>
                <w:rFonts w:ascii="Times New Roman" w:eastAsia="Times New Roman" w:hAnsi="Times New Roman" w:cs="Times New Roman"/>
                <w:caps/>
                <w:lang w:val="kk-KZ"/>
              </w:rPr>
            </w:pPr>
            <w:r>
              <w:rPr>
                <w:rFonts w:ascii="Times New Roman" w:eastAsia="Times New Roman" w:hAnsi="Times New Roman" w:cs="Times New Roman"/>
                <w:caps/>
                <w:lang w:val="kk-KZ"/>
              </w:rPr>
              <w:t>15</w:t>
            </w:r>
          </w:p>
        </w:tc>
      </w:tr>
      <w:tr w:rsidR="000024F9"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49"/>
        </w:trPr>
        <w:tc>
          <w:tcPr>
            <w:tcW w:w="1108" w:type="dxa"/>
            <w:vMerge w:val="restart"/>
            <w:tcBorders>
              <w:top w:val="single" w:sz="4" w:space="0" w:color="auto"/>
              <w:left w:val="single" w:sz="4" w:space="0" w:color="auto"/>
              <w:bottom w:val="nil"/>
              <w:right w:val="single" w:sz="4" w:space="0" w:color="auto"/>
            </w:tcBorders>
            <w:vAlign w:val="center"/>
            <w:hideMark/>
          </w:tcPr>
          <w:p w:rsidR="000024F9" w:rsidRPr="00227798" w:rsidRDefault="000024F9" w:rsidP="005862D7">
            <w:pPr>
              <w:spacing w:after="0"/>
              <w:jc w:val="center"/>
              <w:rPr>
                <w:rFonts w:ascii="Times New Roman" w:eastAsia="Times New Roman" w:hAnsi="Times New Roman" w:cs="Times New Roman"/>
                <w:caps/>
                <w:lang w:val="kk-KZ"/>
              </w:rPr>
            </w:pPr>
            <w:r w:rsidRPr="00227798">
              <w:rPr>
                <w:rFonts w:ascii="Times New Roman" w:eastAsia="Times New Roman" w:hAnsi="Times New Roman" w:cs="Times New Roman"/>
                <w:caps/>
                <w:lang w:val="kk-KZ"/>
              </w:rPr>
              <w:t>15</w:t>
            </w:r>
          </w:p>
        </w:tc>
        <w:tc>
          <w:tcPr>
            <w:tcW w:w="5945" w:type="dxa"/>
            <w:gridSpan w:val="10"/>
            <w:vMerge w:val="restart"/>
            <w:tcBorders>
              <w:top w:val="single" w:sz="4" w:space="0" w:color="auto"/>
              <w:left w:val="single" w:sz="4" w:space="0" w:color="auto"/>
              <w:bottom w:val="single" w:sz="4" w:space="0" w:color="auto"/>
              <w:right w:val="single" w:sz="4" w:space="0" w:color="auto"/>
            </w:tcBorders>
            <w:hideMark/>
          </w:tcPr>
          <w:p w:rsidR="000024F9" w:rsidRPr="00227798" w:rsidRDefault="000024F9" w:rsidP="005862D7">
            <w:pPr>
              <w:spacing w:after="0"/>
              <w:rPr>
                <w:rFonts w:ascii="Times New Roman" w:eastAsia="Times New Roman" w:hAnsi="Times New Roman" w:cs="Times New Roman"/>
                <w:lang w:val="kk-KZ"/>
              </w:rPr>
            </w:pPr>
            <w:r w:rsidRPr="00227798">
              <w:rPr>
                <w:rFonts w:ascii="Times New Roman" w:eastAsia="Times New Roman" w:hAnsi="Times New Roman" w:cs="Times New Roman"/>
                <w:lang w:val="kk-KZ"/>
              </w:rPr>
              <w:t>15 дәріс. Музей қорындағы заттарды реставрация және консервациялаудың негізгі принциптері.</w:t>
            </w:r>
          </w:p>
        </w:tc>
        <w:tc>
          <w:tcPr>
            <w:tcW w:w="992" w:type="dxa"/>
            <w:gridSpan w:val="3"/>
            <w:tcBorders>
              <w:top w:val="single" w:sz="4" w:space="0" w:color="auto"/>
              <w:left w:val="single" w:sz="4" w:space="0" w:color="auto"/>
              <w:bottom w:val="nil"/>
              <w:right w:val="single" w:sz="4" w:space="0" w:color="auto"/>
            </w:tcBorders>
            <w:vAlign w:val="center"/>
            <w:hideMark/>
          </w:tcPr>
          <w:p w:rsidR="000024F9" w:rsidRPr="00227798" w:rsidRDefault="000024F9" w:rsidP="005862D7">
            <w:pPr>
              <w:spacing w:after="0"/>
              <w:jc w:val="center"/>
              <w:rPr>
                <w:rFonts w:ascii="Times New Roman" w:eastAsia="Times New Roman" w:hAnsi="Times New Roman" w:cs="Times New Roman"/>
                <w:caps/>
                <w:lang w:val="kk-KZ"/>
              </w:rPr>
            </w:pPr>
            <w:r>
              <w:rPr>
                <w:rFonts w:ascii="Times New Roman" w:eastAsia="Times New Roman" w:hAnsi="Times New Roman" w:cs="Times New Roman"/>
                <w:caps/>
                <w:lang w:val="kk-KZ"/>
              </w:rPr>
              <w:t>1</w:t>
            </w:r>
          </w:p>
        </w:tc>
        <w:tc>
          <w:tcPr>
            <w:tcW w:w="1844" w:type="dxa"/>
            <w:gridSpan w:val="3"/>
            <w:tcBorders>
              <w:top w:val="single" w:sz="4" w:space="0" w:color="auto"/>
              <w:left w:val="single" w:sz="4" w:space="0" w:color="auto"/>
              <w:bottom w:val="nil"/>
              <w:right w:val="single" w:sz="4" w:space="0" w:color="auto"/>
            </w:tcBorders>
            <w:vAlign w:val="center"/>
          </w:tcPr>
          <w:p w:rsidR="000024F9" w:rsidRPr="00227798" w:rsidRDefault="000024F9" w:rsidP="005862D7">
            <w:pPr>
              <w:spacing w:after="0"/>
              <w:jc w:val="center"/>
              <w:rPr>
                <w:rFonts w:ascii="Times New Roman" w:eastAsia="Times New Roman" w:hAnsi="Times New Roman" w:cs="Times New Roman"/>
                <w:caps/>
                <w:lang w:val="kk-KZ"/>
              </w:rPr>
            </w:pPr>
          </w:p>
        </w:tc>
      </w:tr>
      <w:tr w:rsidR="000024F9"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25"/>
        </w:trPr>
        <w:tc>
          <w:tcPr>
            <w:tcW w:w="1108" w:type="dxa"/>
            <w:vMerge/>
            <w:tcBorders>
              <w:top w:val="single" w:sz="4" w:space="0" w:color="auto"/>
              <w:left w:val="single" w:sz="4" w:space="0" w:color="auto"/>
              <w:bottom w:val="nil"/>
              <w:right w:val="single" w:sz="4" w:space="0" w:color="auto"/>
            </w:tcBorders>
            <w:vAlign w:val="center"/>
            <w:hideMark/>
          </w:tcPr>
          <w:p w:rsidR="000024F9" w:rsidRPr="00227798" w:rsidRDefault="000024F9" w:rsidP="005862D7">
            <w:pPr>
              <w:spacing w:after="0" w:line="240" w:lineRule="auto"/>
              <w:rPr>
                <w:rFonts w:ascii="Times New Roman" w:eastAsia="Times New Roman" w:hAnsi="Times New Roman" w:cs="Times New Roman"/>
                <w:caps/>
                <w:lang w:val="kk-KZ"/>
              </w:rPr>
            </w:pPr>
          </w:p>
        </w:tc>
        <w:tc>
          <w:tcPr>
            <w:tcW w:w="5945" w:type="dxa"/>
            <w:gridSpan w:val="10"/>
            <w:vMerge/>
            <w:tcBorders>
              <w:top w:val="single" w:sz="4" w:space="0" w:color="auto"/>
              <w:left w:val="single" w:sz="4" w:space="0" w:color="auto"/>
              <w:bottom w:val="single" w:sz="4" w:space="0" w:color="auto"/>
              <w:right w:val="single" w:sz="4" w:space="0" w:color="auto"/>
            </w:tcBorders>
            <w:vAlign w:val="center"/>
            <w:hideMark/>
          </w:tcPr>
          <w:p w:rsidR="000024F9" w:rsidRPr="00227798" w:rsidRDefault="000024F9" w:rsidP="005862D7">
            <w:pPr>
              <w:spacing w:after="0" w:line="240" w:lineRule="auto"/>
              <w:rPr>
                <w:rFonts w:ascii="Times New Roman" w:eastAsia="Times New Roman" w:hAnsi="Times New Roman" w:cs="Times New Roman"/>
                <w:lang w:val="kk-KZ"/>
              </w:rPr>
            </w:pPr>
          </w:p>
        </w:tc>
        <w:tc>
          <w:tcPr>
            <w:tcW w:w="992" w:type="dxa"/>
            <w:gridSpan w:val="3"/>
            <w:tcBorders>
              <w:top w:val="nil"/>
              <w:left w:val="single" w:sz="4" w:space="0" w:color="auto"/>
              <w:bottom w:val="single" w:sz="4" w:space="0" w:color="auto"/>
              <w:right w:val="single" w:sz="4" w:space="0" w:color="auto"/>
            </w:tcBorders>
            <w:vAlign w:val="center"/>
          </w:tcPr>
          <w:p w:rsidR="000024F9" w:rsidRPr="00227798" w:rsidRDefault="000024F9" w:rsidP="005862D7">
            <w:pPr>
              <w:spacing w:after="0"/>
              <w:jc w:val="center"/>
              <w:rPr>
                <w:rFonts w:ascii="Times New Roman" w:eastAsia="Times New Roman" w:hAnsi="Times New Roman" w:cs="Times New Roman"/>
                <w:caps/>
                <w:lang w:val="kk-KZ"/>
              </w:rPr>
            </w:pPr>
          </w:p>
        </w:tc>
        <w:tc>
          <w:tcPr>
            <w:tcW w:w="1844" w:type="dxa"/>
            <w:gridSpan w:val="3"/>
            <w:tcBorders>
              <w:top w:val="nil"/>
              <w:left w:val="single" w:sz="4" w:space="0" w:color="auto"/>
              <w:bottom w:val="single" w:sz="4" w:space="0" w:color="auto"/>
              <w:right w:val="single" w:sz="4" w:space="0" w:color="auto"/>
            </w:tcBorders>
            <w:vAlign w:val="center"/>
          </w:tcPr>
          <w:p w:rsidR="000024F9" w:rsidRPr="00227798" w:rsidRDefault="000024F9" w:rsidP="005862D7">
            <w:pPr>
              <w:spacing w:after="0"/>
              <w:jc w:val="center"/>
              <w:rPr>
                <w:rFonts w:ascii="Times New Roman" w:eastAsia="Times New Roman" w:hAnsi="Times New Roman" w:cs="Times New Roman"/>
                <w:caps/>
                <w:lang w:val="kk-KZ"/>
              </w:rPr>
            </w:pPr>
          </w:p>
        </w:tc>
      </w:tr>
      <w:tr w:rsidR="000024F9" w:rsidRPr="005E421F"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30"/>
        </w:trPr>
        <w:tc>
          <w:tcPr>
            <w:tcW w:w="1108" w:type="dxa"/>
            <w:vMerge/>
            <w:tcBorders>
              <w:top w:val="single" w:sz="4" w:space="0" w:color="auto"/>
              <w:left w:val="single" w:sz="4" w:space="0" w:color="auto"/>
              <w:bottom w:val="nil"/>
              <w:right w:val="single" w:sz="4" w:space="0" w:color="auto"/>
            </w:tcBorders>
            <w:vAlign w:val="center"/>
            <w:hideMark/>
          </w:tcPr>
          <w:p w:rsidR="000024F9" w:rsidRPr="00227798" w:rsidRDefault="000024F9" w:rsidP="005862D7">
            <w:pPr>
              <w:spacing w:after="0" w:line="240" w:lineRule="auto"/>
              <w:rPr>
                <w:rFonts w:ascii="Times New Roman" w:eastAsia="Times New Roman" w:hAnsi="Times New Roman" w:cs="Times New Roman"/>
                <w:caps/>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0024F9" w:rsidRPr="005E421F" w:rsidRDefault="000024F9" w:rsidP="005E421F">
            <w:pPr>
              <w:pStyle w:val="a4"/>
              <w:ind w:firstLine="0"/>
              <w:jc w:val="left"/>
              <w:rPr>
                <w:lang w:val="kk-KZ"/>
              </w:rPr>
            </w:pPr>
            <w:r w:rsidRPr="00227798">
              <w:rPr>
                <w:lang w:val="kk-KZ"/>
              </w:rPr>
              <w:t xml:space="preserve">15 практикалық (зертханалық) </w:t>
            </w:r>
            <w:r>
              <w:rPr>
                <w:lang w:val="kk-KZ"/>
              </w:rPr>
              <w:t>Музей қорларын к</w:t>
            </w:r>
            <w:r w:rsidRPr="005E421F">
              <w:rPr>
                <w:szCs w:val="24"/>
                <w:lang w:val="kk-KZ"/>
              </w:rPr>
              <w:t>омпьютер</w:t>
            </w:r>
            <w:r>
              <w:rPr>
                <w:szCs w:val="24"/>
                <w:lang w:val="kk-KZ"/>
              </w:rPr>
              <w:t xml:space="preserve">лендіру. </w:t>
            </w:r>
            <w:r w:rsidRPr="005E421F">
              <w:rPr>
                <w:szCs w:val="24"/>
                <w:lang w:val="kk-KZ"/>
              </w:rPr>
              <w:t>Ақпараттық жүйе.</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0024F9" w:rsidRPr="00227798" w:rsidRDefault="000024F9" w:rsidP="005862D7">
            <w:pPr>
              <w:spacing w:after="0"/>
              <w:jc w:val="center"/>
              <w:rPr>
                <w:rFonts w:ascii="Times New Roman" w:eastAsia="Times New Roman" w:hAnsi="Times New Roman" w:cs="Times New Roman"/>
                <w:caps/>
                <w:lang w:val="kk-KZ"/>
              </w:rPr>
            </w:pPr>
            <w:r w:rsidRPr="00227798">
              <w:rPr>
                <w:rFonts w:ascii="Times New Roman" w:eastAsia="Times New Roman" w:hAnsi="Times New Roman" w:cs="Times New Roman"/>
                <w:caps/>
                <w:lang w:val="kk-KZ"/>
              </w:rPr>
              <w:t>1</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0024F9" w:rsidRPr="00227798" w:rsidRDefault="000024F9" w:rsidP="005862D7">
            <w:pPr>
              <w:spacing w:after="0"/>
              <w:jc w:val="center"/>
              <w:rPr>
                <w:rFonts w:ascii="Times New Roman" w:eastAsia="Times New Roman" w:hAnsi="Times New Roman" w:cs="Times New Roman"/>
                <w:caps/>
                <w:lang w:val="kk-KZ"/>
              </w:rPr>
            </w:pPr>
            <w:r>
              <w:rPr>
                <w:rFonts w:ascii="Times New Roman" w:eastAsia="Times New Roman" w:hAnsi="Times New Roman" w:cs="Times New Roman"/>
                <w:caps/>
                <w:lang w:val="kk-KZ"/>
              </w:rPr>
              <w:t>5</w:t>
            </w:r>
          </w:p>
        </w:tc>
      </w:tr>
      <w:tr w:rsidR="000024F9" w:rsidRPr="005E421F"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2"/>
        </w:trPr>
        <w:tc>
          <w:tcPr>
            <w:tcW w:w="1108" w:type="dxa"/>
            <w:vMerge/>
            <w:tcBorders>
              <w:top w:val="nil"/>
              <w:left w:val="single" w:sz="4" w:space="0" w:color="auto"/>
              <w:bottom w:val="single" w:sz="4" w:space="0" w:color="auto"/>
              <w:right w:val="single" w:sz="4" w:space="0" w:color="auto"/>
            </w:tcBorders>
            <w:vAlign w:val="center"/>
            <w:hideMark/>
          </w:tcPr>
          <w:p w:rsidR="000024F9" w:rsidRPr="00227798" w:rsidRDefault="000024F9" w:rsidP="005862D7">
            <w:pPr>
              <w:spacing w:after="0" w:line="240" w:lineRule="auto"/>
              <w:rPr>
                <w:rFonts w:ascii="Times New Roman" w:eastAsia="Times New Roman" w:hAnsi="Times New Roman" w:cs="Times New Roman"/>
                <w:caps/>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0024F9" w:rsidRPr="00227798" w:rsidRDefault="000024F9" w:rsidP="005862D7">
            <w:pPr>
              <w:spacing w:after="0"/>
              <w:rPr>
                <w:rFonts w:ascii="Times New Roman" w:eastAsia="Times New Roman" w:hAnsi="Times New Roman" w:cs="Times New Roman"/>
                <w:b/>
                <w:lang w:val="kk-KZ"/>
              </w:rPr>
            </w:pPr>
            <w:r w:rsidRPr="005E421F">
              <w:rPr>
                <w:rFonts w:ascii="Times New Roman" w:eastAsia="Times New Roman" w:hAnsi="Times New Roman" w:cs="Times New Roman"/>
                <w:b/>
                <w:lang w:val="kk-KZ"/>
              </w:rPr>
              <w:t>2</w:t>
            </w:r>
            <w:r w:rsidRPr="00227798">
              <w:rPr>
                <w:rFonts w:ascii="Times New Roman" w:eastAsia="Times New Roman" w:hAnsi="Times New Roman" w:cs="Times New Roman"/>
                <w:b/>
                <w:lang w:val="kk-KZ"/>
              </w:rPr>
              <w:t xml:space="preserve"> Аралық бақылау </w:t>
            </w:r>
          </w:p>
        </w:tc>
        <w:tc>
          <w:tcPr>
            <w:tcW w:w="992" w:type="dxa"/>
            <w:gridSpan w:val="3"/>
            <w:tcBorders>
              <w:top w:val="single" w:sz="4" w:space="0" w:color="auto"/>
              <w:left w:val="single" w:sz="4" w:space="0" w:color="auto"/>
              <w:bottom w:val="single" w:sz="4" w:space="0" w:color="auto"/>
              <w:right w:val="single" w:sz="4" w:space="0" w:color="auto"/>
            </w:tcBorders>
          </w:tcPr>
          <w:p w:rsidR="000024F9" w:rsidRPr="00227798" w:rsidRDefault="000024F9" w:rsidP="005862D7">
            <w:pPr>
              <w:spacing w:after="0"/>
              <w:jc w:val="center"/>
              <w:rPr>
                <w:rFonts w:ascii="Times New Roman" w:eastAsia="Times New Roman" w:hAnsi="Times New Roman" w:cs="Times New Roman"/>
                <w:b/>
                <w:lang w:val="kk-KZ"/>
              </w:rPr>
            </w:pPr>
          </w:p>
        </w:tc>
        <w:tc>
          <w:tcPr>
            <w:tcW w:w="1844" w:type="dxa"/>
            <w:gridSpan w:val="3"/>
            <w:tcBorders>
              <w:top w:val="single" w:sz="4" w:space="0" w:color="auto"/>
              <w:left w:val="single" w:sz="4" w:space="0" w:color="auto"/>
              <w:bottom w:val="single" w:sz="4" w:space="0" w:color="auto"/>
              <w:right w:val="single" w:sz="4" w:space="0" w:color="auto"/>
            </w:tcBorders>
            <w:hideMark/>
          </w:tcPr>
          <w:p w:rsidR="000024F9" w:rsidRPr="00227798" w:rsidRDefault="000024F9" w:rsidP="005862D7">
            <w:pPr>
              <w:spacing w:after="0"/>
              <w:jc w:val="center"/>
              <w:rPr>
                <w:rFonts w:ascii="Times New Roman" w:eastAsia="Times New Roman" w:hAnsi="Times New Roman" w:cs="Times New Roman"/>
                <w:b/>
                <w:caps/>
                <w:lang w:val="kk-KZ"/>
              </w:rPr>
            </w:pPr>
            <w:r w:rsidRPr="00227798">
              <w:rPr>
                <w:rFonts w:ascii="Times New Roman" w:eastAsia="Times New Roman" w:hAnsi="Times New Roman" w:cs="Times New Roman"/>
                <w:b/>
                <w:caps/>
                <w:lang w:val="kk-KZ"/>
              </w:rPr>
              <w:t>100</w:t>
            </w:r>
          </w:p>
        </w:tc>
      </w:tr>
      <w:tr w:rsidR="000024F9" w:rsidRPr="005E421F"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70"/>
        </w:trPr>
        <w:tc>
          <w:tcPr>
            <w:tcW w:w="1108" w:type="dxa"/>
            <w:vMerge w:val="restart"/>
            <w:tcBorders>
              <w:top w:val="single" w:sz="4" w:space="0" w:color="auto"/>
              <w:left w:val="single" w:sz="4" w:space="0" w:color="auto"/>
              <w:right w:val="single" w:sz="4" w:space="0" w:color="auto"/>
            </w:tcBorders>
          </w:tcPr>
          <w:p w:rsidR="000024F9" w:rsidRPr="00227798" w:rsidRDefault="000024F9" w:rsidP="005862D7">
            <w:pPr>
              <w:spacing w:after="0"/>
              <w:jc w:val="center"/>
              <w:rPr>
                <w:rFonts w:ascii="Times New Roman" w:eastAsia="Times New Roman" w:hAnsi="Times New Roman" w:cs="Times New Roman"/>
                <w:b/>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0024F9" w:rsidRPr="00227798" w:rsidRDefault="000024F9" w:rsidP="005862D7">
            <w:pPr>
              <w:spacing w:after="0"/>
              <w:rPr>
                <w:rFonts w:ascii="Times New Roman" w:eastAsia="Times New Roman" w:hAnsi="Times New Roman" w:cs="Times New Roman"/>
                <w:b/>
                <w:lang w:val="kk-KZ"/>
              </w:rPr>
            </w:pPr>
            <w:r w:rsidRPr="00227798">
              <w:rPr>
                <w:rFonts w:ascii="Times New Roman" w:eastAsia="Times New Roman" w:hAnsi="Times New Roman" w:cs="Times New Roman"/>
                <w:b/>
                <w:lang w:val="kk-KZ"/>
              </w:rPr>
              <w:t xml:space="preserve">Емтихан </w:t>
            </w:r>
          </w:p>
        </w:tc>
        <w:tc>
          <w:tcPr>
            <w:tcW w:w="992" w:type="dxa"/>
            <w:gridSpan w:val="3"/>
            <w:tcBorders>
              <w:top w:val="single" w:sz="4" w:space="0" w:color="auto"/>
              <w:left w:val="single" w:sz="4" w:space="0" w:color="auto"/>
              <w:bottom w:val="single" w:sz="4" w:space="0" w:color="auto"/>
              <w:right w:val="single" w:sz="4" w:space="0" w:color="auto"/>
            </w:tcBorders>
          </w:tcPr>
          <w:p w:rsidR="000024F9" w:rsidRPr="00227798" w:rsidRDefault="000024F9" w:rsidP="005862D7">
            <w:pPr>
              <w:spacing w:after="0"/>
              <w:jc w:val="center"/>
              <w:rPr>
                <w:rFonts w:ascii="Times New Roman" w:eastAsia="Times New Roman" w:hAnsi="Times New Roman" w:cs="Times New Roman"/>
                <w:b/>
                <w:lang w:val="kk-KZ"/>
              </w:rPr>
            </w:pPr>
          </w:p>
        </w:tc>
        <w:tc>
          <w:tcPr>
            <w:tcW w:w="1844" w:type="dxa"/>
            <w:gridSpan w:val="3"/>
            <w:tcBorders>
              <w:top w:val="single" w:sz="4" w:space="0" w:color="auto"/>
              <w:left w:val="single" w:sz="4" w:space="0" w:color="auto"/>
              <w:bottom w:val="single" w:sz="4" w:space="0" w:color="auto"/>
              <w:right w:val="single" w:sz="4" w:space="0" w:color="auto"/>
            </w:tcBorders>
            <w:hideMark/>
          </w:tcPr>
          <w:p w:rsidR="000024F9" w:rsidRPr="00227798" w:rsidRDefault="000024F9" w:rsidP="005862D7">
            <w:pPr>
              <w:spacing w:after="0"/>
              <w:jc w:val="center"/>
              <w:rPr>
                <w:rFonts w:ascii="Times New Roman" w:eastAsia="Times New Roman" w:hAnsi="Times New Roman" w:cs="Times New Roman"/>
                <w:b/>
                <w:caps/>
                <w:lang w:val="kk-KZ"/>
              </w:rPr>
            </w:pPr>
            <w:r w:rsidRPr="00227798">
              <w:rPr>
                <w:rFonts w:ascii="Times New Roman" w:eastAsia="Times New Roman" w:hAnsi="Times New Roman" w:cs="Times New Roman"/>
                <w:b/>
                <w:caps/>
                <w:lang w:val="kk-KZ"/>
              </w:rPr>
              <w:t>100</w:t>
            </w:r>
          </w:p>
        </w:tc>
      </w:tr>
      <w:tr w:rsidR="000024F9" w:rsidRPr="005E421F"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15"/>
        </w:trPr>
        <w:tc>
          <w:tcPr>
            <w:tcW w:w="1108" w:type="dxa"/>
            <w:vMerge/>
            <w:tcBorders>
              <w:left w:val="single" w:sz="4" w:space="0" w:color="auto"/>
              <w:bottom w:val="single" w:sz="4" w:space="0" w:color="auto"/>
              <w:right w:val="single" w:sz="4" w:space="0" w:color="auto"/>
            </w:tcBorders>
          </w:tcPr>
          <w:p w:rsidR="000024F9" w:rsidRPr="00227798" w:rsidRDefault="000024F9" w:rsidP="005862D7">
            <w:pPr>
              <w:spacing w:after="0"/>
              <w:jc w:val="center"/>
              <w:rPr>
                <w:rFonts w:ascii="Times New Roman" w:eastAsia="Times New Roman" w:hAnsi="Times New Roman" w:cs="Times New Roman"/>
                <w:b/>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0024F9" w:rsidRPr="00227798" w:rsidRDefault="000024F9" w:rsidP="005862D7">
            <w:pPr>
              <w:spacing w:after="0"/>
              <w:rPr>
                <w:rFonts w:ascii="Times New Roman" w:eastAsia="Times New Roman" w:hAnsi="Times New Roman" w:cs="Times New Roman"/>
                <w:b/>
                <w:lang w:val="kk-KZ"/>
              </w:rPr>
            </w:pPr>
            <w:r>
              <w:rPr>
                <w:rFonts w:ascii="Times New Roman" w:eastAsia="Times New Roman" w:hAnsi="Times New Roman" w:cs="Times New Roman"/>
                <w:b/>
                <w:lang w:val="kk-KZ"/>
              </w:rPr>
              <w:t>Барлығы</w:t>
            </w:r>
          </w:p>
        </w:tc>
        <w:tc>
          <w:tcPr>
            <w:tcW w:w="992" w:type="dxa"/>
            <w:gridSpan w:val="3"/>
            <w:tcBorders>
              <w:top w:val="single" w:sz="4" w:space="0" w:color="auto"/>
              <w:left w:val="single" w:sz="4" w:space="0" w:color="auto"/>
              <w:bottom w:val="single" w:sz="4" w:space="0" w:color="auto"/>
              <w:right w:val="single" w:sz="4" w:space="0" w:color="auto"/>
            </w:tcBorders>
          </w:tcPr>
          <w:p w:rsidR="000024F9" w:rsidRPr="00227798" w:rsidRDefault="000024F9" w:rsidP="005862D7">
            <w:pPr>
              <w:spacing w:after="0"/>
              <w:jc w:val="center"/>
              <w:rPr>
                <w:rFonts w:ascii="Times New Roman" w:eastAsia="Times New Roman" w:hAnsi="Times New Roman" w:cs="Times New Roman"/>
                <w:b/>
                <w:lang w:val="kk-KZ"/>
              </w:rPr>
            </w:pPr>
          </w:p>
        </w:tc>
        <w:tc>
          <w:tcPr>
            <w:tcW w:w="1844" w:type="dxa"/>
            <w:gridSpan w:val="3"/>
            <w:tcBorders>
              <w:top w:val="single" w:sz="4" w:space="0" w:color="auto"/>
              <w:left w:val="single" w:sz="4" w:space="0" w:color="auto"/>
              <w:bottom w:val="single" w:sz="4" w:space="0" w:color="auto"/>
              <w:right w:val="single" w:sz="4" w:space="0" w:color="auto"/>
            </w:tcBorders>
            <w:hideMark/>
          </w:tcPr>
          <w:p w:rsidR="000024F9" w:rsidRPr="00227798" w:rsidRDefault="000024F9" w:rsidP="005862D7">
            <w:pPr>
              <w:spacing w:after="0"/>
              <w:jc w:val="center"/>
              <w:rPr>
                <w:rFonts w:ascii="Times New Roman" w:eastAsia="Times New Roman" w:hAnsi="Times New Roman" w:cs="Times New Roman"/>
                <w:b/>
                <w:caps/>
                <w:lang w:val="kk-KZ"/>
              </w:rPr>
            </w:pPr>
            <w:r>
              <w:rPr>
                <w:rFonts w:ascii="Times New Roman" w:eastAsia="Times New Roman" w:hAnsi="Times New Roman" w:cs="Times New Roman"/>
                <w:b/>
                <w:caps/>
                <w:lang w:val="kk-KZ"/>
              </w:rPr>
              <w:t>400</w:t>
            </w:r>
          </w:p>
        </w:tc>
      </w:tr>
    </w:tbl>
    <w:p w:rsidR="00740BE3" w:rsidRDefault="00740BE3" w:rsidP="00740BE3">
      <w:pPr>
        <w:autoSpaceDE w:val="0"/>
        <w:autoSpaceDN w:val="0"/>
        <w:jc w:val="both"/>
        <w:rPr>
          <w:rFonts w:ascii="Times New Roman" w:hAnsi="Times New Roman" w:cs="Times New Roman"/>
          <w:b/>
          <w:sz w:val="24"/>
          <w:szCs w:val="24"/>
          <w:lang w:val="kk-KZ"/>
        </w:rPr>
      </w:pPr>
    </w:p>
    <w:p w:rsidR="00740BE3" w:rsidRDefault="00740BE3" w:rsidP="00740BE3">
      <w:pPr>
        <w:autoSpaceDE w:val="0"/>
        <w:autoSpaceDN w:val="0"/>
        <w:jc w:val="both"/>
        <w:rPr>
          <w:rFonts w:ascii="Times New Roman" w:hAnsi="Times New Roman" w:cs="Times New Roman"/>
          <w:b/>
          <w:sz w:val="24"/>
          <w:szCs w:val="24"/>
          <w:lang w:val="kk-KZ"/>
        </w:rPr>
      </w:pPr>
    </w:p>
    <w:p w:rsidR="00740BE3" w:rsidRPr="00740BE3" w:rsidRDefault="00740BE3" w:rsidP="00740BE3">
      <w:pPr>
        <w:autoSpaceDE w:val="0"/>
        <w:autoSpaceDN w:val="0"/>
        <w:spacing w:after="0" w:line="240" w:lineRule="auto"/>
        <w:jc w:val="both"/>
        <w:rPr>
          <w:rFonts w:ascii="Times New Roman" w:hAnsi="Times New Roman" w:cs="Times New Roman"/>
          <w:b/>
          <w:sz w:val="24"/>
          <w:szCs w:val="24"/>
          <w:lang w:val="kk-KZ"/>
        </w:rPr>
      </w:pPr>
      <w:r w:rsidRPr="00740BE3">
        <w:rPr>
          <w:rFonts w:ascii="Times New Roman" w:hAnsi="Times New Roman" w:cs="Times New Roman"/>
          <w:b/>
          <w:sz w:val="24"/>
          <w:szCs w:val="24"/>
          <w:lang w:val="kk-KZ"/>
        </w:rPr>
        <w:t>Дәріс оқушы:                                                                                   М.Қ. Дауытбекова</w:t>
      </w:r>
    </w:p>
    <w:p w:rsidR="00740BE3" w:rsidRPr="00740BE3" w:rsidRDefault="00740BE3" w:rsidP="00740BE3">
      <w:pPr>
        <w:autoSpaceDE w:val="0"/>
        <w:autoSpaceDN w:val="0"/>
        <w:spacing w:after="0" w:line="240" w:lineRule="auto"/>
        <w:jc w:val="both"/>
        <w:rPr>
          <w:rFonts w:ascii="Times New Roman" w:hAnsi="Times New Roman" w:cs="Times New Roman"/>
          <w:b/>
          <w:sz w:val="24"/>
          <w:szCs w:val="24"/>
          <w:lang w:val="kk-KZ"/>
        </w:rPr>
      </w:pPr>
    </w:p>
    <w:p w:rsidR="00740BE3" w:rsidRPr="00740BE3" w:rsidRDefault="00740BE3" w:rsidP="00740BE3">
      <w:pPr>
        <w:autoSpaceDE w:val="0"/>
        <w:autoSpaceDN w:val="0"/>
        <w:spacing w:after="0" w:line="240" w:lineRule="auto"/>
        <w:jc w:val="both"/>
        <w:rPr>
          <w:rFonts w:ascii="Times New Roman" w:hAnsi="Times New Roman" w:cs="Times New Roman"/>
          <w:b/>
          <w:sz w:val="24"/>
          <w:szCs w:val="24"/>
          <w:lang w:val="kk-KZ"/>
        </w:rPr>
      </w:pPr>
      <w:r w:rsidRPr="00740BE3">
        <w:rPr>
          <w:rFonts w:ascii="Times New Roman" w:hAnsi="Times New Roman" w:cs="Times New Roman"/>
          <w:b/>
          <w:sz w:val="24"/>
          <w:szCs w:val="24"/>
          <w:lang w:val="kk-KZ"/>
        </w:rPr>
        <w:t xml:space="preserve">Семинар жүргізуші:                                                                       М.Қ. Дауытбекова </w:t>
      </w:r>
    </w:p>
    <w:p w:rsidR="00740BE3" w:rsidRPr="00740BE3" w:rsidRDefault="00740BE3" w:rsidP="00740BE3">
      <w:pPr>
        <w:autoSpaceDE w:val="0"/>
        <w:autoSpaceDN w:val="0"/>
        <w:spacing w:after="0" w:line="240" w:lineRule="auto"/>
        <w:jc w:val="both"/>
        <w:rPr>
          <w:rFonts w:ascii="Times New Roman" w:hAnsi="Times New Roman" w:cs="Times New Roman"/>
          <w:b/>
          <w:sz w:val="24"/>
          <w:szCs w:val="24"/>
          <w:lang w:val="kk-KZ"/>
        </w:rPr>
      </w:pPr>
    </w:p>
    <w:p w:rsidR="00740BE3" w:rsidRPr="00740BE3" w:rsidRDefault="00740BE3" w:rsidP="00740BE3">
      <w:pPr>
        <w:autoSpaceDE w:val="0"/>
        <w:autoSpaceDN w:val="0"/>
        <w:spacing w:after="0" w:line="240" w:lineRule="auto"/>
        <w:jc w:val="both"/>
        <w:rPr>
          <w:rFonts w:ascii="Times New Roman" w:hAnsi="Times New Roman" w:cs="Times New Roman"/>
          <w:b/>
          <w:sz w:val="24"/>
          <w:szCs w:val="24"/>
          <w:lang w:val="kk-KZ"/>
        </w:rPr>
      </w:pPr>
    </w:p>
    <w:p w:rsidR="00740BE3" w:rsidRPr="00740BE3" w:rsidRDefault="00740BE3" w:rsidP="00740BE3">
      <w:pPr>
        <w:autoSpaceDE w:val="0"/>
        <w:autoSpaceDN w:val="0"/>
        <w:spacing w:after="0" w:line="240" w:lineRule="auto"/>
        <w:jc w:val="both"/>
        <w:rPr>
          <w:rFonts w:ascii="Times New Roman" w:hAnsi="Times New Roman" w:cs="Times New Roman"/>
          <w:b/>
          <w:sz w:val="24"/>
          <w:szCs w:val="24"/>
          <w:lang w:val="kk-KZ"/>
        </w:rPr>
      </w:pPr>
      <w:r w:rsidRPr="00740BE3">
        <w:rPr>
          <w:rFonts w:ascii="Times New Roman" w:hAnsi="Times New Roman" w:cs="Times New Roman"/>
          <w:b/>
          <w:sz w:val="24"/>
          <w:szCs w:val="24"/>
          <w:lang w:val="kk-KZ"/>
        </w:rPr>
        <w:t xml:space="preserve">Кафедра меңгерушісі:т.ғ.к., доцент                         </w:t>
      </w:r>
      <w:r>
        <w:rPr>
          <w:rFonts w:ascii="Times New Roman" w:hAnsi="Times New Roman" w:cs="Times New Roman"/>
          <w:b/>
          <w:sz w:val="24"/>
          <w:szCs w:val="24"/>
          <w:lang w:val="kk-KZ"/>
        </w:rPr>
        <w:t xml:space="preserve">                    Ғ.Қ. Омаров</w:t>
      </w:r>
      <w:r w:rsidRPr="00740BE3">
        <w:rPr>
          <w:rFonts w:ascii="Times New Roman" w:hAnsi="Times New Roman" w:cs="Times New Roman"/>
          <w:b/>
          <w:sz w:val="24"/>
          <w:szCs w:val="24"/>
          <w:lang w:val="kk-KZ"/>
        </w:rPr>
        <w:t xml:space="preserve">   </w:t>
      </w:r>
    </w:p>
    <w:p w:rsidR="00740BE3" w:rsidRPr="00740BE3" w:rsidRDefault="00740BE3" w:rsidP="00740BE3">
      <w:pPr>
        <w:autoSpaceDE w:val="0"/>
        <w:autoSpaceDN w:val="0"/>
        <w:spacing w:after="0" w:line="240" w:lineRule="auto"/>
        <w:jc w:val="both"/>
        <w:rPr>
          <w:rFonts w:ascii="Times New Roman" w:hAnsi="Times New Roman" w:cs="Times New Roman"/>
          <w:b/>
          <w:sz w:val="24"/>
          <w:szCs w:val="24"/>
          <w:lang w:val="kk-KZ"/>
        </w:rPr>
      </w:pPr>
    </w:p>
    <w:p w:rsidR="00740BE3" w:rsidRPr="00740BE3" w:rsidRDefault="00740BE3" w:rsidP="00740BE3">
      <w:pPr>
        <w:autoSpaceDE w:val="0"/>
        <w:autoSpaceDN w:val="0"/>
        <w:spacing w:after="0" w:line="240" w:lineRule="auto"/>
        <w:jc w:val="both"/>
        <w:rPr>
          <w:rFonts w:ascii="Times New Roman" w:hAnsi="Times New Roman" w:cs="Times New Roman"/>
          <w:b/>
          <w:sz w:val="24"/>
          <w:szCs w:val="24"/>
          <w:lang w:val="kk-KZ"/>
        </w:rPr>
      </w:pPr>
      <w:r w:rsidRPr="00740BE3">
        <w:rPr>
          <w:rFonts w:ascii="Times New Roman" w:hAnsi="Times New Roman" w:cs="Times New Roman"/>
          <w:b/>
          <w:sz w:val="24"/>
          <w:szCs w:val="24"/>
          <w:lang w:val="kk-KZ"/>
        </w:rPr>
        <w:t>Әдістемелік кеңес төрайымы                                                       Н.А. Тасилова</w:t>
      </w:r>
    </w:p>
    <w:p w:rsidR="00740BE3" w:rsidRPr="00740BE3" w:rsidRDefault="00740BE3" w:rsidP="00740BE3">
      <w:pPr>
        <w:autoSpaceDE w:val="0"/>
        <w:autoSpaceDN w:val="0"/>
        <w:spacing w:after="0" w:line="240" w:lineRule="auto"/>
        <w:jc w:val="both"/>
        <w:rPr>
          <w:rFonts w:ascii="Times New Roman" w:hAnsi="Times New Roman" w:cs="Times New Roman"/>
          <w:b/>
          <w:sz w:val="24"/>
          <w:szCs w:val="24"/>
          <w:lang w:val="kk-KZ"/>
        </w:rPr>
      </w:pPr>
    </w:p>
    <w:p w:rsidR="00740BE3" w:rsidRPr="00C61640" w:rsidRDefault="00740BE3" w:rsidP="00740BE3">
      <w:pPr>
        <w:autoSpaceDE w:val="0"/>
        <w:autoSpaceDN w:val="0"/>
        <w:spacing w:after="0" w:line="240" w:lineRule="auto"/>
        <w:rPr>
          <w:b/>
          <w:lang w:val="kk-KZ"/>
        </w:rPr>
      </w:pPr>
      <w:r w:rsidRPr="00C61640">
        <w:rPr>
          <w:b/>
          <w:lang w:val="kk-KZ"/>
        </w:rPr>
        <w:t xml:space="preserve">                                                                     </w:t>
      </w:r>
    </w:p>
    <w:p w:rsidR="00740BE3" w:rsidRPr="00C61640" w:rsidRDefault="00740BE3" w:rsidP="00740BE3">
      <w:pPr>
        <w:autoSpaceDE w:val="0"/>
        <w:autoSpaceDN w:val="0"/>
        <w:spacing w:after="0" w:line="240" w:lineRule="auto"/>
        <w:rPr>
          <w:b/>
          <w:lang w:val="kk-KZ"/>
        </w:rPr>
      </w:pPr>
    </w:p>
    <w:p w:rsidR="00ED67CC" w:rsidRPr="00DB090F" w:rsidRDefault="00ED67CC" w:rsidP="00740BE3">
      <w:pPr>
        <w:spacing w:after="0" w:line="240" w:lineRule="auto"/>
        <w:rPr>
          <w:rFonts w:ascii="Times New Roman" w:hAnsi="Times New Roman" w:cs="Times New Roman"/>
          <w:sz w:val="24"/>
          <w:szCs w:val="24"/>
          <w:lang w:val="kk-KZ"/>
        </w:rPr>
      </w:pPr>
    </w:p>
    <w:sectPr w:rsidR="00ED67CC" w:rsidRPr="00DB090F" w:rsidSect="00A920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D0C21"/>
    <w:multiLevelType w:val="hybridMultilevel"/>
    <w:tmpl w:val="45F8B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4F4F57"/>
    <w:multiLevelType w:val="hybridMultilevel"/>
    <w:tmpl w:val="A418B3AC"/>
    <w:lvl w:ilvl="0" w:tplc="6AC815FC">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643CD0"/>
    <w:multiLevelType w:val="hybridMultilevel"/>
    <w:tmpl w:val="2ACC4EC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8CD697C"/>
    <w:multiLevelType w:val="hybridMultilevel"/>
    <w:tmpl w:val="63D68538"/>
    <w:lvl w:ilvl="0" w:tplc="54549C60">
      <w:start w:val="1"/>
      <w:numFmt w:val="decimal"/>
      <w:lvlText w:val="%1."/>
      <w:lvlJc w:val="left"/>
      <w:pPr>
        <w:ind w:left="540" w:hanging="360"/>
      </w:pPr>
      <w:rPr>
        <w:rFonts w:ascii="Times New Roman" w:eastAsia="Times New Roman" w:hAnsi="Times New Roman" w:cs="Times New Roman"/>
        <w:sz w:val="22"/>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791C"/>
    <w:rsid w:val="000024F9"/>
    <w:rsid w:val="000161BD"/>
    <w:rsid w:val="000469C5"/>
    <w:rsid w:val="00081B18"/>
    <w:rsid w:val="0008791C"/>
    <w:rsid w:val="000A4D7A"/>
    <w:rsid w:val="000D761F"/>
    <w:rsid w:val="000F6532"/>
    <w:rsid w:val="00156BC4"/>
    <w:rsid w:val="001B283E"/>
    <w:rsid w:val="00227798"/>
    <w:rsid w:val="00294F98"/>
    <w:rsid w:val="002C01F2"/>
    <w:rsid w:val="002C6A97"/>
    <w:rsid w:val="002C6AA6"/>
    <w:rsid w:val="002D5EAE"/>
    <w:rsid w:val="00336992"/>
    <w:rsid w:val="00366AE8"/>
    <w:rsid w:val="004114E6"/>
    <w:rsid w:val="00417118"/>
    <w:rsid w:val="00466900"/>
    <w:rsid w:val="00491900"/>
    <w:rsid w:val="004C5DC4"/>
    <w:rsid w:val="004F63E1"/>
    <w:rsid w:val="00505C04"/>
    <w:rsid w:val="005D041F"/>
    <w:rsid w:val="005E421F"/>
    <w:rsid w:val="00607867"/>
    <w:rsid w:val="006774C7"/>
    <w:rsid w:val="006A2023"/>
    <w:rsid w:val="006A6089"/>
    <w:rsid w:val="006F101D"/>
    <w:rsid w:val="006F5E15"/>
    <w:rsid w:val="00740BE3"/>
    <w:rsid w:val="007679BE"/>
    <w:rsid w:val="007747B8"/>
    <w:rsid w:val="00783D2D"/>
    <w:rsid w:val="007F028F"/>
    <w:rsid w:val="008216DF"/>
    <w:rsid w:val="0082386A"/>
    <w:rsid w:val="0084033C"/>
    <w:rsid w:val="0092091F"/>
    <w:rsid w:val="00987212"/>
    <w:rsid w:val="00A06886"/>
    <w:rsid w:val="00A108AA"/>
    <w:rsid w:val="00A46B2A"/>
    <w:rsid w:val="00A92022"/>
    <w:rsid w:val="00AB222D"/>
    <w:rsid w:val="00B052B5"/>
    <w:rsid w:val="00B27510"/>
    <w:rsid w:val="00C047D4"/>
    <w:rsid w:val="00C51F0B"/>
    <w:rsid w:val="00C818EB"/>
    <w:rsid w:val="00C9608A"/>
    <w:rsid w:val="00CA4CA0"/>
    <w:rsid w:val="00CB58AA"/>
    <w:rsid w:val="00CB7226"/>
    <w:rsid w:val="00CC34DA"/>
    <w:rsid w:val="00CF7A53"/>
    <w:rsid w:val="00D06F29"/>
    <w:rsid w:val="00D2215D"/>
    <w:rsid w:val="00D2238A"/>
    <w:rsid w:val="00D36795"/>
    <w:rsid w:val="00D74F04"/>
    <w:rsid w:val="00DB090F"/>
    <w:rsid w:val="00DB513A"/>
    <w:rsid w:val="00DC242A"/>
    <w:rsid w:val="00DF2B14"/>
    <w:rsid w:val="00DF6CE9"/>
    <w:rsid w:val="00E06DE0"/>
    <w:rsid w:val="00E07DAB"/>
    <w:rsid w:val="00E241FB"/>
    <w:rsid w:val="00EC5EF6"/>
    <w:rsid w:val="00ED67CC"/>
    <w:rsid w:val="00F43D15"/>
    <w:rsid w:val="00F816B5"/>
    <w:rsid w:val="00F847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0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090F"/>
    <w:pPr>
      <w:ind w:left="720"/>
      <w:contextualSpacing/>
    </w:pPr>
    <w:rPr>
      <w:rFonts w:ascii="Calibri" w:eastAsia="Times New Roman" w:hAnsi="Calibri" w:cs="Times New Roman"/>
      <w:lang w:eastAsia="ru-RU"/>
    </w:rPr>
  </w:style>
  <w:style w:type="paragraph" w:customStyle="1" w:styleId="1">
    <w:name w:val="Абзац списка1"/>
    <w:basedOn w:val="a"/>
    <w:rsid w:val="00DB090F"/>
    <w:pPr>
      <w:ind w:left="720"/>
      <w:contextualSpacing/>
    </w:pPr>
    <w:rPr>
      <w:rFonts w:ascii="Calibri" w:eastAsia="Times New Roman" w:hAnsi="Calibri" w:cs="Times New Roman"/>
    </w:rPr>
  </w:style>
  <w:style w:type="character" w:customStyle="1" w:styleId="shorttext">
    <w:name w:val="short_text"/>
    <w:basedOn w:val="a0"/>
    <w:rsid w:val="00DB090F"/>
    <w:rPr>
      <w:rFonts w:ascii="Times New Roman" w:hAnsi="Times New Roman" w:cs="Times New Roman" w:hint="default"/>
    </w:rPr>
  </w:style>
  <w:style w:type="paragraph" w:styleId="a4">
    <w:name w:val="Body Text Indent"/>
    <w:basedOn w:val="a"/>
    <w:link w:val="a5"/>
    <w:rsid w:val="005E42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5">
    <w:name w:val="Основной текст с отступом Знак"/>
    <w:basedOn w:val="a0"/>
    <w:link w:val="a4"/>
    <w:rsid w:val="005E421F"/>
    <w:rPr>
      <w:rFonts w:ascii="Times New Roman" w:eastAsia="Times New Roman" w:hAnsi="Times New Roman" w:cs="Times New Roman"/>
      <w:sz w:val="24"/>
      <w:szCs w:val="20"/>
      <w:lang w:eastAsia="ru-RU"/>
    </w:rPr>
  </w:style>
  <w:style w:type="paragraph" w:styleId="a6">
    <w:name w:val="Body Text"/>
    <w:basedOn w:val="a"/>
    <w:link w:val="a7"/>
    <w:uiPriority w:val="99"/>
    <w:semiHidden/>
    <w:unhideWhenUsed/>
    <w:rsid w:val="006F5E15"/>
    <w:pPr>
      <w:spacing w:after="120"/>
    </w:pPr>
  </w:style>
  <w:style w:type="character" w:customStyle="1" w:styleId="a7">
    <w:name w:val="Основной текст Знак"/>
    <w:basedOn w:val="a0"/>
    <w:link w:val="a6"/>
    <w:uiPriority w:val="99"/>
    <w:semiHidden/>
    <w:rsid w:val="006F5E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141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D6260D-0CE7-4408-97C7-62DD06757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4</Pages>
  <Words>1241</Words>
  <Characters>7078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69</cp:revision>
  <dcterms:created xsi:type="dcterms:W3CDTF">2014-08-21T12:48:00Z</dcterms:created>
  <dcterms:modified xsi:type="dcterms:W3CDTF">2017-01-17T16:59:00Z</dcterms:modified>
</cp:coreProperties>
</file>